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黑体"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陆河县河田镇“就业驿站”建设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运营机构申报书</w:t>
      </w:r>
    </w:p>
    <w:p>
      <w:pPr>
        <w:adjustRightInd w:val="0"/>
        <w:snapToGrid w:val="0"/>
        <w:spacing w:line="360" w:lineRule="auto"/>
        <w:rPr>
          <w:rFonts w:hint="eastAsia" w:ascii="华文中宋" w:hAnsi="华文中宋" w:eastAsia="华文中宋" w:cs="华文中宋"/>
          <w:b/>
          <w:bCs/>
          <w:color w:val="000000"/>
          <w:spacing w:val="30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hint="eastAsia" w:ascii="华文中宋" w:hAnsi="华文中宋" w:eastAsia="华文中宋" w:cs="华文中宋"/>
          <w:b/>
          <w:bCs/>
          <w:color w:val="000000"/>
          <w:spacing w:val="30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color w:val="000000"/>
          <w:sz w:val="28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color w:val="000000"/>
          <w:sz w:val="30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申报单位：</w:t>
      </w:r>
      <w:r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  <w:t xml:space="preserve">              （公章）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snapToGrid w:val="0"/>
          <w:color w:val="000000"/>
          <w:spacing w:val="8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snapToGrid w:val="0"/>
          <w:color w:val="000000"/>
          <w:spacing w:val="8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>陆河县劳动就业服务管理中心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制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二〇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月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自我声明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87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已认真研究《陆河县“就业驿站”建设工作实施方案》</w:t>
      </w:r>
      <w:r>
        <w:rPr>
          <w:rFonts w:hint="eastAsia" w:ascii="仿宋" w:hAnsi="仿宋" w:eastAsia="仿宋" w:cs="仿宋"/>
          <w:sz w:val="32"/>
          <w:szCs w:val="32"/>
        </w:rPr>
        <w:t>有关文件，认为本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sz w:val="32"/>
          <w:szCs w:val="32"/>
        </w:rPr>
        <w:t>符合遴选规定的申报范围和条件，自愿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申报陆河县河田镇“就业驿站”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运营机构</w:t>
      </w:r>
      <w:r>
        <w:rPr>
          <w:rFonts w:hint="eastAsia" w:ascii="仿宋" w:hAnsi="仿宋" w:eastAsia="仿宋" w:cs="仿宋"/>
          <w:sz w:val="32"/>
          <w:szCs w:val="32"/>
        </w:rPr>
        <w:t>，愿意在政府有关部门指导下，积极开展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陆河县河田镇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“就业驿站”建设及运营工作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开展就业服务，收集和发布招聘信息，为求职者提供实时的就业机会</w:t>
      </w:r>
      <w:r>
        <w:rPr>
          <w:rFonts w:hint="eastAsia" w:ascii="仿宋" w:hAnsi="仿宋" w:eastAsia="仿宋" w:cs="仿宋"/>
          <w:sz w:val="32"/>
          <w:szCs w:val="32"/>
        </w:rPr>
        <w:t>，内容真实有效。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法人代表（签字）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  <w:u w:val="single"/>
        </w:rPr>
      </w:pPr>
      <w:bookmarkStart w:id="0" w:name="_GoBack"/>
      <w:bookmarkEnd w:id="0"/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304"/>
        <w:gridCol w:w="1746"/>
        <w:gridCol w:w="1545"/>
        <w:gridCol w:w="1376"/>
        <w:gridCol w:w="1651"/>
      </w:tblGrid>
      <w:tr>
        <w:trPr>
          <w:trHeight w:val="708" w:hRule="atLeast"/>
          <w:jc w:val="center"/>
        </w:trPr>
        <w:tc>
          <w:tcPr>
            <w:tcW w:w="1670" w:type="dxa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运营机构名称</w:t>
            </w:r>
          </w:p>
        </w:tc>
        <w:tc>
          <w:tcPr>
            <w:tcW w:w="7622" w:type="dxa"/>
            <w:gridSpan w:val="5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548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邮编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496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57" w:beforeLines="20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法人代表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511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传真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>注册时间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ind w:right="440" w:firstLine="1100" w:firstLineChars="5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年　 月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ind w:right="440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 xml:space="preserve">   注册资金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万元</w:t>
            </w:r>
          </w:p>
        </w:tc>
      </w:tr>
      <w:tr>
        <w:trPr>
          <w:trHeight w:val="851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运营机构类型</w:t>
            </w:r>
          </w:p>
        </w:tc>
        <w:tc>
          <w:tcPr>
            <w:tcW w:w="7622" w:type="dxa"/>
            <w:gridSpan w:val="5"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□国有独资企业（□有限责任公司 □股份有限公司 □其他企业）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□国有控股企业（□有限责任公司 □股份有限公司 □其他企业）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□民营企业（□有限责任公司 □股份有限公司 □其他企业）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□其他企业（请说明：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        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</w:tc>
      </w:tr>
      <w:tr>
        <w:trPr>
          <w:trHeight w:val="2821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公司主要业绩及优势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</w:p>
        </w:tc>
      </w:tr>
      <w:tr>
        <w:trPr>
          <w:trHeight w:val="2369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自评报告（对照运营机构申报条件进行自评）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>
        <w:trPr>
          <w:trHeight w:val="1678" w:hRule="atLeast"/>
          <w:jc w:val="center"/>
        </w:trPr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57" w:beforeLines="20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相关证明材料目录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>
        <w:trPr>
          <w:trHeight w:val="2268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="57" w:beforeLines="20"/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申报机构意见</w:t>
            </w:r>
          </w:p>
        </w:tc>
        <w:tc>
          <w:tcPr>
            <w:tcW w:w="6318" w:type="dxa"/>
            <w:gridSpan w:val="4"/>
            <w:vAlign w:val="bottom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签名（盖章）              日期：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</w:tbl>
    <w:p>
      <w:pPr>
        <w:spacing w:line="400" w:lineRule="exact"/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ODgxYjU0MzY2YzVlZGRjODA5YWI4ZWY4OWRhMjgifQ=="/>
  </w:docVars>
  <w:rsids>
    <w:rsidRoot w:val="2B264080"/>
    <w:rsid w:val="000324B0"/>
    <w:rsid w:val="00070C17"/>
    <w:rsid w:val="00081897"/>
    <w:rsid w:val="00133EDF"/>
    <w:rsid w:val="00154B63"/>
    <w:rsid w:val="001B71C7"/>
    <w:rsid w:val="00423D5B"/>
    <w:rsid w:val="0043164A"/>
    <w:rsid w:val="0043199F"/>
    <w:rsid w:val="004A4E2D"/>
    <w:rsid w:val="00513DE0"/>
    <w:rsid w:val="005353D3"/>
    <w:rsid w:val="005D3525"/>
    <w:rsid w:val="006157E0"/>
    <w:rsid w:val="00644FCD"/>
    <w:rsid w:val="006D04D2"/>
    <w:rsid w:val="007704C8"/>
    <w:rsid w:val="00870F94"/>
    <w:rsid w:val="00896132"/>
    <w:rsid w:val="008B19D0"/>
    <w:rsid w:val="00904C8A"/>
    <w:rsid w:val="00966D25"/>
    <w:rsid w:val="009D1F2A"/>
    <w:rsid w:val="00A041C5"/>
    <w:rsid w:val="00A709B3"/>
    <w:rsid w:val="00AE4A45"/>
    <w:rsid w:val="00B23625"/>
    <w:rsid w:val="00B768B8"/>
    <w:rsid w:val="00BA2D70"/>
    <w:rsid w:val="00C03B4D"/>
    <w:rsid w:val="00CC3DDC"/>
    <w:rsid w:val="00D11A20"/>
    <w:rsid w:val="00D209B1"/>
    <w:rsid w:val="00EC04A2"/>
    <w:rsid w:val="00F052EC"/>
    <w:rsid w:val="00FD7C7F"/>
    <w:rsid w:val="01781D9F"/>
    <w:rsid w:val="03973E68"/>
    <w:rsid w:val="070950C6"/>
    <w:rsid w:val="10B705B3"/>
    <w:rsid w:val="12AC788E"/>
    <w:rsid w:val="19E06AD6"/>
    <w:rsid w:val="1ECA6CE6"/>
    <w:rsid w:val="25206E30"/>
    <w:rsid w:val="29C85F86"/>
    <w:rsid w:val="2B264080"/>
    <w:rsid w:val="2C034F85"/>
    <w:rsid w:val="306A3433"/>
    <w:rsid w:val="35681FC7"/>
    <w:rsid w:val="3ABD57B4"/>
    <w:rsid w:val="410754BB"/>
    <w:rsid w:val="4507262A"/>
    <w:rsid w:val="466C6B24"/>
    <w:rsid w:val="4C357B95"/>
    <w:rsid w:val="530D7D99"/>
    <w:rsid w:val="54F138F5"/>
    <w:rsid w:val="57F75BE3"/>
    <w:rsid w:val="58135BF1"/>
    <w:rsid w:val="58D16F98"/>
    <w:rsid w:val="58E41333"/>
    <w:rsid w:val="5BAF3758"/>
    <w:rsid w:val="5DDC5BCF"/>
    <w:rsid w:val="65195D64"/>
    <w:rsid w:val="67996E76"/>
    <w:rsid w:val="6D535020"/>
    <w:rsid w:val="70060BC4"/>
    <w:rsid w:val="79132119"/>
    <w:rsid w:val="793C6E23"/>
    <w:rsid w:val="7C782209"/>
    <w:rsid w:val="7E23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422</Words>
  <Characters>422</Characters>
  <Lines>4</Lines>
  <Paragraphs>1</Paragraphs>
  <TotalTime>8</TotalTime>
  <ScaleCrop>false</ScaleCrop>
  <LinksUpToDate>false</LinksUpToDate>
  <CharactersWithSpaces>555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2020-03-20T02:44:00Z</dcterms:created>
  <dc:creator>Administrator</dc:creator>
  <cp:lastModifiedBy>WPS_1591342791</cp:lastModifiedBy>
  <cp:lastPrinted>2022-04-18T03:34:00Z</cp:lastPrinted>
  <dcterms:modified xsi:type="dcterms:W3CDTF">2024-05-20T08:22:36Z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6CC85B2C7FA348B2AFC6C5555EF8FB42_13</vt:lpwstr>
  </property>
</Properties>
</file>