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关于参加2020年陆河县国有资产监督管理局属下企业招聘管理型人才笔试考生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做好新冠肺炎疫情防控的通知</w:t>
      </w:r>
    </w:p>
    <w:p>
      <w:pPr>
        <w:widowControl/>
        <w:shd w:val="clear" w:color="auto" w:fill="FFFFFF"/>
        <w:spacing w:before="100" w:beforeAutospacing="1" w:after="150" w:line="540" w:lineRule="atLeast"/>
        <w:ind w:firstLine="480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各位考生：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从本通知之日起，每天在微信→小程序→粤省事→“粤康码”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四、考生应在笔试当天进考场前5分钟打开自己手机的“粤康码”（保持 “粤康码”显示时间动态，不能提供截图），以便工作人员查核“粤康码”状况，接受体温检测。如进场核查“粤康码”等电子健康码为红码、黄码或体温≥37.3℃的不能进考场，考场工作人员将对其妥善处理。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五、笔试期间疫情防控措施将根据疫情防控形势变化随时调整，如因疫情原因调整笔试时间将在</w:t>
      </w:r>
      <w:r>
        <w:rPr>
          <w:rFonts w:hint="eastAsia" w:ascii="仿宋" w:hAnsi="仿宋" w:eastAsia="仿宋"/>
          <w:sz w:val="32"/>
          <w:szCs w:val="32"/>
          <w:lang w:eastAsia="zh-CN"/>
        </w:rPr>
        <w:t>陆河县人民政府网站（http://www.luhe.gov.cn/)</w:t>
      </w:r>
      <w:r>
        <w:rPr>
          <w:rFonts w:hint="eastAsia" w:ascii="仿宋" w:hAnsi="仿宋" w:eastAsia="仿宋"/>
          <w:sz w:val="32"/>
          <w:szCs w:val="32"/>
        </w:rPr>
        <w:t xml:space="preserve">及时发布，请各位考生务必留意相关网站发布的相关信息。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陆河县人事考试中心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2020年7月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9DB450B"/>
    <w:rsid w:val="165F742F"/>
    <w:rsid w:val="1A900B22"/>
    <w:rsid w:val="1BB901A5"/>
    <w:rsid w:val="204E0C1D"/>
    <w:rsid w:val="42503D70"/>
    <w:rsid w:val="47DB5416"/>
    <w:rsid w:val="498D6141"/>
    <w:rsid w:val="4F987E30"/>
    <w:rsid w:val="50425C1F"/>
    <w:rsid w:val="64D255E1"/>
    <w:rsid w:val="6BB51D9B"/>
    <w:rsid w:val="7FC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海贼王，路飞</cp:lastModifiedBy>
  <cp:lastPrinted>2020-07-20T03:18:00Z</cp:lastPrinted>
  <dcterms:modified xsi:type="dcterms:W3CDTF">2020-07-24T00:59:49Z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