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ascii="黑体" w:hAnsi="黑体" w:eastAsia="黑体"/>
          <w:color w:val="000000"/>
          <w:sz w:val="44"/>
          <w:szCs w:val="44"/>
        </w:rPr>
      </w:pPr>
      <w:r>
        <w:rPr>
          <w:rStyle w:val="5"/>
          <w:rFonts w:hint="eastAsia" w:ascii="黑体" w:hAnsi="黑体" w:eastAsia="黑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本人已认真仔细阅读《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2020年陆河县国有资产监督管理局属下企业招聘管理型人才笔试公告</w:t>
      </w:r>
      <w:r>
        <w:rPr>
          <w:rFonts w:hint="eastAsia" w:ascii="仿宋" w:hAnsi="仿宋" w:eastAsia="仿宋" w:cs="Arial"/>
          <w:bCs/>
          <w:color w:val="444444"/>
          <w:kern w:val="0"/>
          <w:sz w:val="32"/>
          <w:szCs w:val="32"/>
        </w:rPr>
        <w:t>》及其所有附件，</w:t>
      </w:r>
      <w:r>
        <w:rPr>
          <w:rFonts w:hint="eastAsia" w:ascii="仿宋" w:hAnsi="仿宋" w:eastAsia="仿宋"/>
          <w:color w:val="000000"/>
          <w:sz w:val="32"/>
          <w:szCs w:val="32"/>
        </w:rPr>
        <w:t>对照《公告》中新冠肺炎疫情防控的有关要求，现郑重承诺：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333333"/>
          <w:spacing w:val="12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1.本人近一个月从未到过</w:t>
      </w:r>
      <w:bookmarkStart w:id="0" w:name="_GoBack"/>
      <w:bookmarkEnd w:id="0"/>
      <w:r>
        <w:rPr>
          <w:rFonts w:hint="eastAsia" w:ascii="仿宋" w:hAnsi="仿宋" w:eastAsia="仿宋"/>
          <w:color w:val="333333"/>
          <w:spacing w:val="12"/>
          <w:sz w:val="32"/>
          <w:szCs w:val="32"/>
        </w:rPr>
        <w:t>新冠疫情高、中风险地区；</w:t>
      </w:r>
    </w:p>
    <w:p>
      <w:pPr>
        <w:pStyle w:val="2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2.本人近一个月从未到过中国大陆境外；</w:t>
      </w:r>
    </w:p>
    <w:p>
      <w:pPr>
        <w:pStyle w:val="2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3.本人如未如实提供相关信息，造成的一切后果，均由本人承担。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3840"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承诺人（签名）： 　　　　　　　　　　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333333"/>
          <w:spacing w:val="12"/>
          <w:sz w:val="43"/>
          <w:szCs w:val="43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2953"/>
    <w:rsid w:val="11504FF0"/>
    <w:rsid w:val="1AAF1B21"/>
    <w:rsid w:val="1E0C096C"/>
    <w:rsid w:val="21AC4276"/>
    <w:rsid w:val="306C05DC"/>
    <w:rsid w:val="4E6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南</dc:creator>
  <cp:lastModifiedBy>海贼王，路飞</cp:lastModifiedBy>
  <dcterms:modified xsi:type="dcterms:W3CDTF">2020-07-23T02:53:57Z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