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AE6B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452C1BC8">
      <w:pPr>
        <w:pStyle w:val="5"/>
        <w:keepNext w:val="0"/>
        <w:keepLines w:val="0"/>
        <w:widowControl/>
        <w:suppressLineNumbers w:val="0"/>
        <w:spacing w:line="30" w:lineRule="atLeast"/>
        <w:jc w:val="center"/>
      </w:pPr>
      <w:bookmarkStart w:id="0" w:name="_GoBack"/>
      <w:r>
        <w:rPr>
          <w:rStyle w:val="8"/>
          <w:rFonts w:hint="eastAsia" w:ascii="黑体" w:hAnsi="黑体" w:eastAsia="黑体" w:cs="黑体"/>
          <w:b w:val="0"/>
          <w:bCs w:val="0"/>
          <w:sz w:val="28"/>
          <w:szCs w:val="28"/>
        </w:rPr>
        <w:t>陆河县河口镇农业产业强镇建设项目资金使用计划表</w:t>
      </w:r>
    </w:p>
    <w:bookmarkEnd w:id="0"/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5"/>
        <w:gridCol w:w="1076"/>
        <w:gridCol w:w="1340"/>
        <w:gridCol w:w="751"/>
        <w:gridCol w:w="1022"/>
        <w:gridCol w:w="661"/>
        <w:gridCol w:w="1420"/>
        <w:gridCol w:w="1458"/>
      </w:tblGrid>
      <w:tr w14:paraId="2350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739C01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</w:pPr>
            <w:r>
              <w:t>序号</w:t>
            </w:r>
          </w:p>
        </w:tc>
        <w:tc>
          <w:tcPr>
            <w:tcW w:w="632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C639CC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</w:pPr>
            <w:r>
              <w:t>建设项目名称</w:t>
            </w:r>
          </w:p>
        </w:tc>
        <w:tc>
          <w:tcPr>
            <w:tcW w:w="787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86FD5C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</w:pPr>
            <w:r>
              <w:t>建设承担单位</w:t>
            </w:r>
          </w:p>
        </w:tc>
        <w:tc>
          <w:tcPr>
            <w:tcW w:w="441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528C22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</w:pPr>
            <w:r>
              <w:t>建设地点</w:t>
            </w:r>
          </w:p>
        </w:tc>
        <w:tc>
          <w:tcPr>
            <w:tcW w:w="600" w:type="pct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106071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</w:pPr>
            <w:r>
              <w:t>主要建设内容</w:t>
            </w:r>
          </w:p>
        </w:tc>
        <w:tc>
          <w:tcPr>
            <w:tcW w:w="2078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89E5E2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</w:pPr>
            <w:r>
              <w:t>总投资（万元）</w:t>
            </w:r>
          </w:p>
        </w:tc>
      </w:tr>
      <w:tr w14:paraId="5582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054D9E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01EC1A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7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0171C6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A0541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C3BD3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C78AA3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</w:pPr>
            <w:r>
              <w:t>合计</w:t>
            </w:r>
          </w:p>
        </w:tc>
        <w:tc>
          <w:tcPr>
            <w:tcW w:w="83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E564EE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</w:pPr>
            <w:r>
              <w:t>中央财政奖补资金</w:t>
            </w:r>
          </w:p>
        </w:tc>
        <w:tc>
          <w:tcPr>
            <w:tcW w:w="853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1800A4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</w:pPr>
            <w:r>
              <w:t>自筹资金</w:t>
            </w:r>
          </w:p>
        </w:tc>
      </w:tr>
      <w:tr w14:paraId="77A3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6DD69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6C08D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7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5486F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44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CCB393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3A8A1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38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6415E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8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51268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85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4BFEB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</w:tr>
      <w:tr w14:paraId="0654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33CB0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0E2DB4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7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F291E0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44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5F6128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26F1C9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38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5E1961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8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55A0A6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85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9D00B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</w:tr>
      <w:tr w14:paraId="0E6E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85EA5E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04E342"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</w:pPr>
            <w:r>
              <w:t>合计</w:t>
            </w:r>
          </w:p>
        </w:tc>
        <w:tc>
          <w:tcPr>
            <w:tcW w:w="78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9ED35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44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FEE44A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60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66DBF5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38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EE89EB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83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2B2A27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  <w:tc>
          <w:tcPr>
            <w:tcW w:w="853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636102"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</w:pPr>
          </w:p>
        </w:tc>
      </w:tr>
    </w:tbl>
    <w:p w14:paraId="207F80D1"/>
    <w:p w14:paraId="32C3F5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ZTRkY2M4N2E4Y2VkM2JhNDkyN2NlZWFhZGRiM2UifQ=="/>
  </w:docVars>
  <w:rsids>
    <w:rsidRoot w:val="00000000"/>
    <w:rsid w:val="1F042658"/>
    <w:rsid w:val="36B6623F"/>
    <w:rsid w:val="39365415"/>
    <w:rsid w:val="55D52555"/>
    <w:rsid w:val="6D57712D"/>
    <w:rsid w:val="783223C0"/>
    <w:rsid w:val="7ED2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2023-06-24T02:31:00Z</dcterms:created>
  <dc:creator>Administrator</dc:creator>
  <cp:lastModifiedBy>七月</cp:lastModifiedBy>
  <dcterms:modified xsi:type="dcterms:W3CDTF">2024-11-12T08:47:04Z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CBFCACEA81C341B886863E926766EFCA_12</vt:lpwstr>
  </property>
</Properties>
</file>