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（陆河）食药监食罚〔2018〕20号</w:t>
      </w:r>
    </w:p>
    <w:p>
      <w:pPr>
        <w:spacing w:line="440" w:lineRule="exact"/>
        <w:jc w:val="left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2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-5.75pt;margin-top:1.15pt;height:0.05pt;width:442.2pt;z-index:251670528;mso-width-relative:page;mso-height-relative:page;" filled="f" stroked="t" coordsize="21600,21600" o:gfxdata="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r23&#10;BtQAAAAHAQAADwAAAAAAAAABACAAAAAiAAAAZHJzL2Rvd25yZXYueG1sUEsBAhQAFAAAAAgAh07i&#10;QCBm6Si0AQAAVgMAAA4AAAAAAAAAAQAgAAAAIw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陆河县城新长江百货商场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地址：陆河县河田镇中心城A13-18、20号商铺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法定代表人：彭细江            性别：男     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营业执照注册号：441523600093670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违法事实：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你店销售的标示揭阳市揭东区新亨镇再香食品厂生产的生产日期为</w:t>
      </w:r>
      <w:r>
        <w:rPr>
          <w:rFonts w:ascii="仿宋_GB2312" w:hAnsi="仿宋" w:eastAsia="仿宋_GB2312"/>
          <w:color w:val="000000"/>
          <w:sz w:val="32"/>
          <w:szCs w:val="32"/>
        </w:rPr>
        <w:t>2018-04-01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、净含量为150克/包的地都咸菜，经抽验，检验结果为二氧化硫残留量项目不符合GB 2760-2014《食品安全国家标准 食品添加剂使用标准》的要求。你店于2018年5月8日从陆丰市东海得津百货贸易商行以2元/包的价格购进了上述批次的地都咸菜20包，其中被抽检10包，其余的10包以2.5元/包的价格在收到检验报告前销售完。该批次地都咸菜货值共计50元，违法所得25元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购进该批次食品时查验了供货商的《营业执照》和《食品经营许可证》，留存了购货凭证和产品出厂合格报告，能够证明其不知道所采购的食品不符合食品安全标准，能够如实说明其进货来源。截止至调查终结，未收到消费者反映食用该批次食品造成身体健康损害的报告。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1.抽样告知书、抽样单、抽样现场图片、样品图片；2. 《检验报告》（No:食监2018-07-1014）及送达回执；3.现场检查笔录；4.陆河县城新长江百货商场《营业执照》、《食品经营许可证》复印件；5.负责人身份证复印件；6.购货凭证及产品出厂合格报告；7.供货商资质证明材料；8.询问调查笔录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你的上述行为已违反了《中华人民共和国食品安全法》第三十四条第（四）项的规定：“禁止生产经营下列食品、食品添加剂、食品相关产品：（四）超范围、超限量使用食品添加剂的食品”。</w:t>
      </w:r>
    </w:p>
    <w:p>
      <w:pPr>
        <w:spacing w:line="44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行政处罚依据和种类：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食品安全法》第一百三十六条的规定：“食品经营者履行了本法规定的进货查验等义务，有充分的证据证明其不知道所采购的食品不符合食品安全标准，并能如实说明其进货来源的，可以免予处罚，但应当没收其不符合食品安全标准的食品；造成人身、财产或者其他损害的，依法承担赔偿责任”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种类：免予处罚。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</w:t>
      </w:r>
      <w:r>
        <w:rPr>
          <w:rFonts w:hint="eastAsia" w:ascii="仿宋_GB2312" w:hAnsi="仿宋" w:eastAsia="仿宋_GB2312" w:cs="仿宋"/>
          <w:strike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）给予以下行政处罚：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免予处罚。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如不服本处罚决定，可在接到本处罚决定书之日起60日内向陆河县人民政府办公室或者陆河县人民政府申请行政复议，也可以于6个月内依法向海丰县人民法院提起行政诉讼。</w:t>
      </w:r>
    </w:p>
    <w:p>
      <w:pPr>
        <w:tabs>
          <w:tab w:val="left" w:pos="8364"/>
        </w:tabs>
        <w:spacing w:before="156" w:beforeLines="50" w:line="500" w:lineRule="exact"/>
        <w:ind w:left="5746" w:leftChars="2736" w:firstLine="320" w:firstLineChars="1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（公    章）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2018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8月28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exact"/>
        <w:jc w:val="left"/>
        <w:textAlignment w:val="auto"/>
        <w:outlineLvl w:val="9"/>
        <w:rPr>
          <w:rFonts w:ascii="仿宋_GB2312" w:hAnsi="仿宋" w:eastAsia="仿宋_GB2312"/>
          <w:color w:val="000000"/>
          <w:sz w:val="22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A8"/>
    <w:rsid w:val="00015BA5"/>
    <w:rsid w:val="00023C93"/>
    <w:rsid w:val="00024825"/>
    <w:rsid w:val="00025094"/>
    <w:rsid w:val="00031EE3"/>
    <w:rsid w:val="00093406"/>
    <w:rsid w:val="000A1CE9"/>
    <w:rsid w:val="000A4024"/>
    <w:rsid w:val="000B69ED"/>
    <w:rsid w:val="000E3199"/>
    <w:rsid w:val="00184033"/>
    <w:rsid w:val="001A3BD9"/>
    <w:rsid w:val="00230A87"/>
    <w:rsid w:val="0024340B"/>
    <w:rsid w:val="002459B2"/>
    <w:rsid w:val="002630CA"/>
    <w:rsid w:val="002D6ACC"/>
    <w:rsid w:val="00301D7B"/>
    <w:rsid w:val="003041C8"/>
    <w:rsid w:val="003116D4"/>
    <w:rsid w:val="00320CF4"/>
    <w:rsid w:val="00323B74"/>
    <w:rsid w:val="00353F10"/>
    <w:rsid w:val="00357BF8"/>
    <w:rsid w:val="003768E3"/>
    <w:rsid w:val="00394EA9"/>
    <w:rsid w:val="0048242D"/>
    <w:rsid w:val="00542FE9"/>
    <w:rsid w:val="0056318A"/>
    <w:rsid w:val="005753E3"/>
    <w:rsid w:val="00580BAA"/>
    <w:rsid w:val="00582E8F"/>
    <w:rsid w:val="005A1187"/>
    <w:rsid w:val="00634BD7"/>
    <w:rsid w:val="00685606"/>
    <w:rsid w:val="00687C15"/>
    <w:rsid w:val="006918F7"/>
    <w:rsid w:val="006A7D82"/>
    <w:rsid w:val="006D1736"/>
    <w:rsid w:val="007019DE"/>
    <w:rsid w:val="00766ACB"/>
    <w:rsid w:val="00784AED"/>
    <w:rsid w:val="007D3BF5"/>
    <w:rsid w:val="007F34FA"/>
    <w:rsid w:val="0084417F"/>
    <w:rsid w:val="00877E4A"/>
    <w:rsid w:val="008B1C79"/>
    <w:rsid w:val="008C21DB"/>
    <w:rsid w:val="008D5333"/>
    <w:rsid w:val="008E5BF4"/>
    <w:rsid w:val="009749A0"/>
    <w:rsid w:val="0098269F"/>
    <w:rsid w:val="009C2DB8"/>
    <w:rsid w:val="00A27B66"/>
    <w:rsid w:val="00A943DA"/>
    <w:rsid w:val="00AD3509"/>
    <w:rsid w:val="00B176F2"/>
    <w:rsid w:val="00B528A8"/>
    <w:rsid w:val="00B72D7F"/>
    <w:rsid w:val="00B854BB"/>
    <w:rsid w:val="00B86A73"/>
    <w:rsid w:val="00B928D5"/>
    <w:rsid w:val="00BA3EC0"/>
    <w:rsid w:val="00BB2B74"/>
    <w:rsid w:val="00BD4ADD"/>
    <w:rsid w:val="00BF2424"/>
    <w:rsid w:val="00BF455C"/>
    <w:rsid w:val="00C057E0"/>
    <w:rsid w:val="00C1771A"/>
    <w:rsid w:val="00C921EB"/>
    <w:rsid w:val="00C92A60"/>
    <w:rsid w:val="00CC3712"/>
    <w:rsid w:val="00D546E0"/>
    <w:rsid w:val="00D67F8B"/>
    <w:rsid w:val="00D777F6"/>
    <w:rsid w:val="00D86799"/>
    <w:rsid w:val="00DE7949"/>
    <w:rsid w:val="00E14058"/>
    <w:rsid w:val="00E847D7"/>
    <w:rsid w:val="00F33933"/>
    <w:rsid w:val="00F35E77"/>
    <w:rsid w:val="00F562C6"/>
    <w:rsid w:val="00F72FD6"/>
    <w:rsid w:val="00FE30AA"/>
    <w:rsid w:val="03D34D9A"/>
    <w:rsid w:val="03FE2828"/>
    <w:rsid w:val="0AC025E7"/>
    <w:rsid w:val="0AE404DC"/>
    <w:rsid w:val="0B1402CA"/>
    <w:rsid w:val="0B6226BB"/>
    <w:rsid w:val="0DFC61FC"/>
    <w:rsid w:val="0E6A4CE9"/>
    <w:rsid w:val="0F054EBA"/>
    <w:rsid w:val="0F7D7CD8"/>
    <w:rsid w:val="1096096C"/>
    <w:rsid w:val="120E2535"/>
    <w:rsid w:val="146A27F4"/>
    <w:rsid w:val="156E3CA0"/>
    <w:rsid w:val="15861AD0"/>
    <w:rsid w:val="16876BB1"/>
    <w:rsid w:val="1AA8182F"/>
    <w:rsid w:val="1C4B1CAA"/>
    <w:rsid w:val="1DF331E0"/>
    <w:rsid w:val="20820C60"/>
    <w:rsid w:val="21783407"/>
    <w:rsid w:val="23DF5D40"/>
    <w:rsid w:val="24A97254"/>
    <w:rsid w:val="27B158FA"/>
    <w:rsid w:val="284E6F8A"/>
    <w:rsid w:val="2AE34779"/>
    <w:rsid w:val="2E1328A3"/>
    <w:rsid w:val="2F7E5F42"/>
    <w:rsid w:val="30445FA4"/>
    <w:rsid w:val="31C920BA"/>
    <w:rsid w:val="345D20BF"/>
    <w:rsid w:val="39B331A0"/>
    <w:rsid w:val="3A73209C"/>
    <w:rsid w:val="3A7F1BB5"/>
    <w:rsid w:val="3A8279F1"/>
    <w:rsid w:val="3B726867"/>
    <w:rsid w:val="3EA9620D"/>
    <w:rsid w:val="3EDA35CC"/>
    <w:rsid w:val="3F74569E"/>
    <w:rsid w:val="41977F1D"/>
    <w:rsid w:val="499852D2"/>
    <w:rsid w:val="4DFE7BBC"/>
    <w:rsid w:val="4F4A43C3"/>
    <w:rsid w:val="51353BD4"/>
    <w:rsid w:val="520F1A9C"/>
    <w:rsid w:val="53B11E5A"/>
    <w:rsid w:val="53C166E1"/>
    <w:rsid w:val="540205EE"/>
    <w:rsid w:val="546D2436"/>
    <w:rsid w:val="54797953"/>
    <w:rsid w:val="54BA26FE"/>
    <w:rsid w:val="56886651"/>
    <w:rsid w:val="56E35B1D"/>
    <w:rsid w:val="583557DA"/>
    <w:rsid w:val="5903360B"/>
    <w:rsid w:val="5A9704D9"/>
    <w:rsid w:val="5CEB20A3"/>
    <w:rsid w:val="5F3F29F7"/>
    <w:rsid w:val="6371709E"/>
    <w:rsid w:val="63957C4D"/>
    <w:rsid w:val="63BC14DF"/>
    <w:rsid w:val="65076EAE"/>
    <w:rsid w:val="65FE6371"/>
    <w:rsid w:val="66EF7B83"/>
    <w:rsid w:val="67B307F7"/>
    <w:rsid w:val="68AA5479"/>
    <w:rsid w:val="6F045419"/>
    <w:rsid w:val="6F697A8B"/>
    <w:rsid w:val="702328A2"/>
    <w:rsid w:val="712961A1"/>
    <w:rsid w:val="71BB0858"/>
    <w:rsid w:val="72554A82"/>
    <w:rsid w:val="74594B5A"/>
    <w:rsid w:val="774B4AF4"/>
    <w:rsid w:val="774E786C"/>
    <w:rsid w:val="79130020"/>
    <w:rsid w:val="7D30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1721</Words>
  <Characters>9815</Characters>
  <Lines>81</Lines>
  <Paragraphs>23</Paragraphs>
  <TotalTime>0</TotalTime>
  <ScaleCrop>false</ScaleCrop>
  <LinksUpToDate>false</LinksUpToDate>
  <CharactersWithSpaces>11513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2018-08-07T07:43:00Z</dcterms:created>
  <dc:creator>Administrator</dc:creator>
  <cp:lastModifiedBy>Administrator</cp:lastModifiedBy>
  <cp:lastPrinted>2018-10-08T02:13:00Z</cp:lastPrinted>
  <dcterms:modified xsi:type="dcterms:W3CDTF">2018-11-06T08:03:49Z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