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1C" w:rsidRDefault="0024531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24531C" w:rsidRDefault="0024531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24531C" w:rsidRDefault="009C2DA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县食药监局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2017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年度推进政务公开</w:t>
      </w:r>
    </w:p>
    <w:p w:rsidR="0024531C" w:rsidRDefault="009C2DA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工作情况报告</w:t>
      </w:r>
    </w:p>
    <w:p w:rsidR="0024531C" w:rsidRDefault="0024531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根据相关文件要求，结合我局实际工作情况，现将我局</w:t>
      </w:r>
      <w:r>
        <w:rPr>
          <w:rFonts w:asciiTheme="minorEastAsia" w:hAnsiTheme="minorEastAsia" w:cstheme="minorEastAsia" w:hint="eastAsia"/>
          <w:sz w:val="32"/>
          <w:szCs w:val="32"/>
        </w:rPr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年度政府信息公开情况总结如下。（本报告中所列数据的统计期限自</w:t>
      </w:r>
      <w:r>
        <w:rPr>
          <w:rFonts w:asciiTheme="minorEastAsia" w:hAnsiTheme="minorEastAsia" w:cstheme="minorEastAsia" w:hint="eastAsia"/>
          <w:sz w:val="32"/>
          <w:szCs w:val="32"/>
        </w:rPr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日起至</w:t>
      </w:r>
      <w:r>
        <w:rPr>
          <w:rFonts w:asciiTheme="minorEastAsia" w:hAnsiTheme="minorEastAsia" w:cstheme="minorEastAsia" w:hint="eastAsia"/>
          <w:sz w:val="32"/>
          <w:szCs w:val="32"/>
        </w:rPr>
        <w:t>今</w:t>
      </w:r>
      <w:r>
        <w:rPr>
          <w:rFonts w:asciiTheme="minorEastAsia" w:hAnsiTheme="minorEastAsia" w:cstheme="minorEastAsia" w:hint="eastAsia"/>
          <w:sz w:val="32"/>
          <w:szCs w:val="32"/>
        </w:rPr>
        <w:t>）。</w:t>
      </w:r>
    </w:p>
    <w:p w:rsidR="0024531C" w:rsidRDefault="009C2DAB">
      <w:pPr>
        <w:ind w:firstLineChars="200" w:firstLine="643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一、概述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我局把政府信息公开工作作为深入推行政务公开，转变机构职能，实现管理创新，建设人民满意的服务型机关的重要举措。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一是加强组织领导。</w:t>
      </w:r>
      <w:r>
        <w:rPr>
          <w:rFonts w:asciiTheme="minorEastAsia" w:hAnsiTheme="minorEastAsia" w:cstheme="minorEastAsia" w:hint="eastAsia"/>
          <w:sz w:val="32"/>
          <w:szCs w:val="32"/>
        </w:rPr>
        <w:t>局信息公开工作领导小组将之纳入年度工作目标责任考核，层层落实信息公开工作责任，做到领导工作到位，责任落实到人。同时，健全完善政府信息公开相关工作机制，规范主动公开信息发布审批程序，强化保密审查，提高主动公开的时效性。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二是规范和丰富公开内容。</w:t>
      </w:r>
      <w:r>
        <w:rPr>
          <w:rFonts w:asciiTheme="minorEastAsia" w:hAnsiTheme="minorEastAsia" w:cstheme="minorEastAsia" w:hint="eastAsia"/>
          <w:sz w:val="32"/>
          <w:szCs w:val="32"/>
        </w:rPr>
        <w:t>我局充分发挥</w:t>
      </w:r>
      <w:r>
        <w:rPr>
          <w:rFonts w:asciiTheme="minorEastAsia" w:hAnsiTheme="minorEastAsia" w:cstheme="minorEastAsia" w:hint="eastAsia"/>
          <w:sz w:val="32"/>
          <w:szCs w:val="32"/>
        </w:rPr>
        <w:t>“</w:t>
      </w:r>
      <w:r>
        <w:rPr>
          <w:rFonts w:asciiTheme="minorEastAsia" w:hAnsiTheme="minorEastAsia" w:cstheme="minorEastAsia" w:hint="eastAsia"/>
          <w:sz w:val="32"/>
          <w:szCs w:val="32"/>
        </w:rPr>
        <w:t>陆河县重点领域信息公开专栏</w:t>
      </w:r>
      <w:r>
        <w:rPr>
          <w:rFonts w:asciiTheme="minorEastAsia" w:hAnsiTheme="minorEastAsia" w:cstheme="minorEastAsia" w:hint="eastAsia"/>
          <w:sz w:val="32"/>
          <w:szCs w:val="32"/>
        </w:rPr>
        <w:t>”</w:t>
      </w:r>
      <w:r>
        <w:rPr>
          <w:rFonts w:asciiTheme="minorEastAsia" w:hAnsiTheme="minorEastAsia" w:cstheme="minorEastAsia" w:hint="eastAsia"/>
          <w:sz w:val="32"/>
          <w:szCs w:val="32"/>
        </w:rPr>
        <w:t>作为推进政府信息公开的主渠道作用，进一步完善和优化栏目设置，增强服务功能，方便公众获取和检索相关政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府信息。结合食品药品监管工作，充实网站内容，及时更新有关信息。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三是加强督促检查。</w:t>
      </w:r>
      <w:r>
        <w:rPr>
          <w:rFonts w:asciiTheme="minorEastAsia" w:hAnsiTheme="minorEastAsia" w:cstheme="minorEastAsia" w:hint="eastAsia"/>
          <w:sz w:val="32"/>
          <w:szCs w:val="32"/>
        </w:rPr>
        <w:t>我局着力强化对政府信息公开工作的督促检查，局政府信息公开工作领导小组加大组织协调力度，对各股室在落实决策部署、履行工作职责中落实相关政府信息公开情况进行督查，对发现的问题有针对性地采取措施加以改进。设立了公开举报电话，同时，通过深入基层调研、召开座谈会等形式，及时听取和广泛征求社会各界的意见，自觉接受社会监督，不断提高政府信息公开的质量和服务水平。</w:t>
      </w:r>
    </w:p>
    <w:p w:rsidR="0024531C" w:rsidRDefault="009C2DAB">
      <w:pPr>
        <w:ind w:firstLineChars="200" w:firstLine="643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二、政府信息主动公开情况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  <w:highlight w:val="red"/>
        </w:rPr>
      </w:pPr>
      <w:r>
        <w:rPr>
          <w:rFonts w:asciiTheme="minorEastAsia" w:hAnsiTheme="minorEastAsia" w:cstheme="minorEastAsia" w:hint="eastAsia"/>
          <w:sz w:val="32"/>
          <w:szCs w:val="32"/>
        </w:rPr>
        <w:t>本局</w:t>
      </w:r>
      <w:r>
        <w:rPr>
          <w:rFonts w:asciiTheme="minorEastAsia" w:hAnsiTheme="minorEastAsia" w:cstheme="minorEastAsia" w:hint="eastAsia"/>
          <w:sz w:val="32"/>
          <w:szCs w:val="32"/>
        </w:rPr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年度通过</w:t>
      </w:r>
      <w:r>
        <w:rPr>
          <w:rFonts w:asciiTheme="minorEastAsia" w:hAnsiTheme="minorEastAsia" w:cstheme="minorEastAsia" w:hint="eastAsia"/>
          <w:sz w:val="32"/>
          <w:szCs w:val="32"/>
        </w:rPr>
        <w:t>政府网站共主动公开政府信息</w:t>
      </w:r>
      <w:r>
        <w:rPr>
          <w:rFonts w:asciiTheme="minorEastAsia" w:hAnsiTheme="minorEastAsia" w:cstheme="minorEastAsia" w:hint="eastAsia"/>
          <w:sz w:val="32"/>
          <w:szCs w:val="32"/>
        </w:rPr>
        <w:t>73</w:t>
      </w:r>
      <w:r>
        <w:rPr>
          <w:rFonts w:asciiTheme="minorEastAsia" w:hAnsiTheme="minorEastAsia" w:cstheme="minorEastAsia" w:hint="eastAsia"/>
          <w:sz w:val="32"/>
          <w:szCs w:val="32"/>
        </w:rPr>
        <w:t>条，其中主要内容为</w:t>
      </w:r>
      <w:r>
        <w:rPr>
          <w:rFonts w:asciiTheme="minorEastAsia" w:hAnsiTheme="minorEastAsia" w:cstheme="minorEastAsia" w:hint="eastAsia"/>
          <w:sz w:val="32"/>
          <w:szCs w:val="32"/>
        </w:rPr>
        <w:t>行政执法类</w:t>
      </w:r>
      <w:r>
        <w:rPr>
          <w:rFonts w:asciiTheme="minorEastAsia" w:hAnsiTheme="minorEastAsia" w:cstheme="minorEastAsia" w:hint="eastAsia"/>
          <w:sz w:val="32"/>
          <w:szCs w:val="32"/>
        </w:rPr>
        <w:t>信息。内容涉及食品药品监督管理方面的</w:t>
      </w:r>
      <w:r>
        <w:rPr>
          <w:rFonts w:asciiTheme="minorEastAsia" w:hAnsiTheme="minorEastAsia" w:cstheme="minorEastAsia" w:hint="eastAsia"/>
          <w:sz w:val="32"/>
          <w:szCs w:val="32"/>
        </w:rPr>
        <w:t>办证许可信息、许可证</w:t>
      </w:r>
      <w:r>
        <w:rPr>
          <w:rFonts w:asciiTheme="minorEastAsia" w:hAnsiTheme="minorEastAsia" w:cstheme="minorEastAsia" w:hint="eastAsia"/>
          <w:sz w:val="32"/>
          <w:szCs w:val="32"/>
        </w:rPr>
        <w:t>注销信息、许可遗失声明、行政处罚案件信息、消费提示等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24531C" w:rsidRDefault="009C2DAB">
      <w:pPr>
        <w:ind w:firstLineChars="200" w:firstLine="643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三、其他情况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（一）政府信息依申请公开情况。本局</w:t>
      </w:r>
      <w:r>
        <w:rPr>
          <w:rFonts w:asciiTheme="minorEastAsia" w:hAnsiTheme="minorEastAsia" w:cstheme="minorEastAsia" w:hint="eastAsia"/>
          <w:sz w:val="32"/>
          <w:szCs w:val="32"/>
        </w:rPr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年度</w:t>
      </w:r>
      <w:r>
        <w:rPr>
          <w:rFonts w:asciiTheme="minorEastAsia" w:hAnsiTheme="minorEastAsia" w:cstheme="minorEastAsia" w:hint="eastAsia"/>
          <w:sz w:val="32"/>
          <w:szCs w:val="32"/>
        </w:rPr>
        <w:t>没有相关</w:t>
      </w:r>
      <w:r>
        <w:rPr>
          <w:rFonts w:asciiTheme="minorEastAsia" w:hAnsiTheme="minorEastAsia" w:cstheme="minorEastAsia" w:hint="eastAsia"/>
          <w:sz w:val="32"/>
          <w:szCs w:val="32"/>
        </w:rPr>
        <w:t>信息公开</w:t>
      </w:r>
      <w:r>
        <w:rPr>
          <w:rFonts w:asciiTheme="minorEastAsia" w:hAnsiTheme="minorEastAsia" w:cstheme="minorEastAsia" w:hint="eastAsia"/>
          <w:sz w:val="32"/>
          <w:szCs w:val="32"/>
        </w:rPr>
        <w:t>申请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（二）政府信息公开的收费及减免情况。</w:t>
      </w:r>
      <w:r>
        <w:rPr>
          <w:rFonts w:asciiTheme="minorEastAsia" w:hAnsiTheme="minorEastAsia" w:cstheme="minorEastAsia" w:hint="eastAsia"/>
          <w:sz w:val="32"/>
          <w:szCs w:val="32"/>
        </w:rPr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年度，我局</w:t>
      </w:r>
    </w:p>
    <w:p w:rsidR="0024531C" w:rsidRDefault="009C2DAB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没有发生政府信息公开的收费及减免情况。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（三）因政府信息公开申请行政复议、提起行政诉讼的情况。</w:t>
      </w:r>
      <w:r>
        <w:rPr>
          <w:rFonts w:asciiTheme="minorEastAsia" w:hAnsiTheme="minorEastAsia" w:cstheme="minorEastAsia" w:hint="eastAsia"/>
          <w:sz w:val="32"/>
          <w:szCs w:val="32"/>
        </w:rPr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年度，我局没有因政府信息公开工作而被提起行政诉讼的情况。</w:t>
      </w:r>
    </w:p>
    <w:p w:rsidR="0024531C" w:rsidRDefault="009C2DAB">
      <w:pPr>
        <w:ind w:firstLineChars="200" w:firstLine="643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四、存在的主要问题和改进措施</w:t>
      </w:r>
    </w:p>
    <w:p w:rsidR="0024531C" w:rsidRDefault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201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年，我局政府信息公开工作稳步推进，取得了新的进展，但还存在一些需要改进和完善的方面：一是政府信息公开标准化建设工作有待进一步加强；二是政府信息公开工作科学化、规范化水平有待进一步提高。</w:t>
      </w:r>
    </w:p>
    <w:p w:rsidR="0024531C" w:rsidRDefault="009C2DAB" w:rsidP="009C2DAB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针对政府信息公开工作中存在的上述情况，我局将着力落实以下改进措施：一是进一步明确和规范政府信息公开的标准；二是加强对政府信息公开工作人员的业务培训，提高服务水平，增强网上信息公开服务功能，为广大公众提供更便捷、更系统、更有效的政府信息公开查询服务；三是围绕政府信息公开工作的新情况、新问题，加强调查研究，积极探索推进政府信息公</w:t>
      </w:r>
      <w:r>
        <w:rPr>
          <w:rFonts w:asciiTheme="minorEastAsia" w:hAnsiTheme="minorEastAsia" w:cstheme="minorEastAsia" w:hint="eastAsia"/>
          <w:sz w:val="32"/>
          <w:szCs w:val="32"/>
        </w:rPr>
        <w:t>开工作的新思路、新举措、新办法，不断拓展政府信息公开的深度和广度，完善政府信息公开的制度和措施，提高政府信息公开工作的质量和水平。</w:t>
      </w:r>
    </w:p>
    <w:p w:rsidR="0024531C" w:rsidRDefault="009C2DAB">
      <w:pPr>
        <w:ind w:firstLineChars="200" w:firstLine="640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陆河县食品药品监督管理局</w:t>
      </w:r>
    </w:p>
    <w:p w:rsidR="0024531C" w:rsidRDefault="009C2DAB" w:rsidP="009C2DAB">
      <w:pPr>
        <w:ind w:firstLineChars="200" w:firstLine="640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  2018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6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bookmarkStart w:id="0" w:name="_GoBack"/>
      <w:bookmarkEnd w:id="0"/>
    </w:p>
    <w:sectPr w:rsidR="0024531C">
      <w:pgSz w:w="11906" w:h="16838"/>
      <w:pgMar w:top="2551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1C"/>
    <w:rsid w:val="0024531C"/>
    <w:rsid w:val="009C2DAB"/>
    <w:rsid w:val="01EF5C03"/>
    <w:rsid w:val="03156DDB"/>
    <w:rsid w:val="04652D27"/>
    <w:rsid w:val="085C36F8"/>
    <w:rsid w:val="0888431C"/>
    <w:rsid w:val="15055BD9"/>
    <w:rsid w:val="15AE279C"/>
    <w:rsid w:val="16300397"/>
    <w:rsid w:val="1C590706"/>
    <w:rsid w:val="255608AA"/>
    <w:rsid w:val="33790681"/>
    <w:rsid w:val="3598158E"/>
    <w:rsid w:val="37AE093F"/>
    <w:rsid w:val="41694375"/>
    <w:rsid w:val="43CF78CC"/>
    <w:rsid w:val="48493EB5"/>
    <w:rsid w:val="507F348B"/>
    <w:rsid w:val="51D10256"/>
    <w:rsid w:val="53671FAE"/>
    <w:rsid w:val="548070D5"/>
    <w:rsid w:val="558870F4"/>
    <w:rsid w:val="5BED5E5D"/>
    <w:rsid w:val="5FE93CB8"/>
    <w:rsid w:val="639D7FA4"/>
    <w:rsid w:val="645C3E76"/>
    <w:rsid w:val="68397929"/>
    <w:rsid w:val="6B5C45B6"/>
    <w:rsid w:val="6C75604D"/>
    <w:rsid w:val="753F7697"/>
    <w:rsid w:val="7A651C96"/>
    <w:rsid w:val="7C9F5F82"/>
    <w:rsid w:val="7EBD53BE"/>
    <w:rsid w:val="7F6B03CD"/>
    <w:rsid w:val="7FEA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XTZJ</cp:lastModifiedBy>
  <cp:revision>3</cp:revision>
  <dcterms:created xsi:type="dcterms:W3CDTF">2014-10-29T12:08:00Z</dcterms:created>
  <dcterms:modified xsi:type="dcterms:W3CDTF">2018-03-16T07:34:00Z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