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CD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/>
        <w:textAlignment w:val="baseline"/>
        <w:rPr>
          <w:rFonts w:hint="eastAsia" w:ascii="方正小标宋简体" w:hAnsi="方正小标宋简体" w:eastAsia="仿宋" w:cs="方正小标宋简体"/>
          <w:b/>
          <w:bCs/>
          <w:spacing w:val="-3"/>
          <w:sz w:val="22"/>
          <w:szCs w:val="22"/>
          <w:lang w:eastAsia="zh-CN"/>
        </w:rPr>
      </w:pPr>
      <w:r>
        <w:rPr>
          <w:spacing w:val="13"/>
          <w:sz w:val="32"/>
          <w:szCs w:val="32"/>
        </w:rPr>
        <w:t>附件</w:t>
      </w:r>
      <w:r>
        <w:rPr>
          <w:rFonts w:hint="eastAsia"/>
          <w:spacing w:val="13"/>
          <w:sz w:val="32"/>
          <w:szCs w:val="32"/>
          <w:lang w:val="en-US" w:eastAsia="zh-CN"/>
        </w:rPr>
        <w:t>4</w:t>
      </w:r>
    </w:p>
    <w:p w14:paraId="2DBC0C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val="en-US" w:eastAsia="zh-CN"/>
        </w:rPr>
        <w:t>幸福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长者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val="en-US" w:eastAsia="zh-CN"/>
        </w:rPr>
        <w:t>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堂”助餐服务协议书(模板)</w:t>
      </w:r>
    </w:p>
    <w:p w14:paraId="7D6780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/>
        <w:textAlignment w:val="baseline"/>
        <w:rPr>
          <w:sz w:val="32"/>
          <w:szCs w:val="32"/>
        </w:rPr>
      </w:pPr>
    </w:p>
    <w:p w14:paraId="0FCC9B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(各镇人民政府)</w:t>
      </w:r>
    </w:p>
    <w:p w14:paraId="32524A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乙方：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(助餐服务对象/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家属)</w:t>
      </w:r>
    </w:p>
    <w:p w14:paraId="4ADF43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0DC2C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根据《陆河县“幸福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长者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食堂”建设运营工作方案(试行)》的有关规定，为认真做好“幸福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长者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食堂”助餐服务工作，经甲、乙方双方协商一致，达成如下协议：</w:t>
      </w:r>
    </w:p>
    <w:p w14:paraId="5BCB6C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一、甲方权利和责任</w:t>
      </w:r>
    </w:p>
    <w:p w14:paraId="3D2828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(1)甲方自本协议签订之日开始为乙方提供定点、低价的助餐服务，助餐地点为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村(社区)“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幸福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长者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食堂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”。</w:t>
      </w:r>
    </w:p>
    <w:p w14:paraId="3FE7C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(2)甲方为乙方提供法定工作日的膳食服务，供餐时间为：XXXX。</w:t>
      </w:r>
    </w:p>
    <w:p w14:paraId="381C6C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(3)甲方除因天气原因、国家临时政策等因素需要暂停配餐服务外，应保证法定工作日为乙方提供助餐服务。</w:t>
      </w:r>
    </w:p>
    <w:p w14:paraId="69F7D2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(4)甲方有权对乙方执行本协议进行监督，发现乙方违反本协议的可要求乙方改正，情节严重的，甲方有权向主管部门反映，申请终止向乙方的助餐服务资格。</w:t>
      </w:r>
    </w:p>
    <w:p w14:paraId="4885CF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二、服务费用与支付方式</w:t>
      </w:r>
    </w:p>
    <w:p w14:paraId="29B51A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助餐服务费用为每月/每次     元（大写：    ），具体费用标准以甲方公告或双方约定为准。</w:t>
      </w:r>
    </w:p>
    <w:p w14:paraId="4693F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乙方应于每月/每次服务前     日内，通过银行转账/现金/其他支付方式向甲方支付服务费。</w:t>
      </w:r>
    </w:p>
    <w:p w14:paraId="57192C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如遇价格调整，甲方需提前     天通知乙方，并说明调整原因。</w:t>
      </w:r>
    </w:p>
    <w:p w14:paraId="11114B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三、服务期限</w:t>
      </w:r>
    </w:p>
    <w:p w14:paraId="7645DB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本协议自     年     月     日起至     年     月     日止。如需续签，双方应提前     天书面通知对方并协商一致。</w:t>
      </w:r>
    </w:p>
    <w:p w14:paraId="262634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四、双方权利与义务</w:t>
      </w:r>
    </w:p>
    <w:p w14:paraId="38E898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甲方权利与义务：</w:t>
      </w:r>
    </w:p>
    <w:p w14:paraId="6905A5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甲方应确保食材新鲜、来源可追溯，严格遵守食品安全法律法规。</w:t>
      </w:r>
    </w:p>
    <w:p w14:paraId="7DEF92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甲方应定期公布菜单，接受乙方对菜品质量的反馈，并根据反馈进行改进。</w:t>
      </w:r>
    </w:p>
    <w:p w14:paraId="5F7DFC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甲方有权要求乙方按时支付服务费用。</w:t>
      </w:r>
    </w:p>
    <w:p w14:paraId="2A5CF8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乙方权利与义务：</w:t>
      </w:r>
    </w:p>
    <w:p w14:paraId="22E444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乙方有权了解并监督餐饮服务的质量，提出合理建议和要求。</w:t>
      </w:r>
    </w:p>
    <w:p w14:paraId="6349CD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乙方应按时支付服务费用，不得无故拖欠。</w:t>
      </w:r>
    </w:p>
    <w:p w14:paraId="2B135D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乙方需提前告知长者的健康状况、饮食偏好及任何特殊需求，以便甲方提供定制化服务。</w:t>
      </w:r>
    </w:p>
    <w:p w14:paraId="680678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五、违约责任</w:t>
      </w:r>
    </w:p>
    <w:p w14:paraId="67C73D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188B44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若甲方未能按照约定提供服务，乙方有权要求甲方改正或解除本协议，并要求甲方退还已支付但未享受的服务费用。</w:t>
      </w:r>
    </w:p>
    <w:p w14:paraId="245119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若乙方无故拖欠服务费用，甲方有权暂停服务，并要求乙方支付滞纳金或解除本协议。</w:t>
      </w:r>
    </w:p>
    <w:p w14:paraId="767DE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六、争议解决</w:t>
      </w:r>
    </w:p>
    <w:p w14:paraId="623DA9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双方因执行本协议发生的争议，应首先通过友好协商解决；协商不成时，可提交至甲方所在地人民法院诉讼解决。</w:t>
      </w:r>
    </w:p>
    <w:p w14:paraId="3C866A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七、其他</w:t>
      </w:r>
    </w:p>
    <w:p w14:paraId="3EFA46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本协议一式两份，甲乙双方各执一份，具有同等法律效力。</w:t>
      </w:r>
    </w:p>
    <w:p w14:paraId="29684D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本协议未尽事宜，双方可另行签订补充协议，补充协议与本协议具有同等法律效力。</w:t>
      </w:r>
    </w:p>
    <w:p w14:paraId="596FB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67DD9D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6DEAAD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02D74D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甲方（盖章）：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乙方（签字）：</w:t>
      </w:r>
    </w:p>
    <w:p w14:paraId="05697E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YzZiZDk4ZWRlZDM0ZWJlMTI0ZWI5NmEzNjYwZmMifQ=="/>
  </w:docVars>
  <w:rsids>
    <w:rsidRoot w:val="08356364"/>
    <w:rsid w:val="08356364"/>
    <w:rsid w:val="0BD37D2B"/>
    <w:rsid w:val="280779EC"/>
    <w:rsid w:val="2CDE27EF"/>
    <w:rsid w:val="47456DDE"/>
    <w:rsid w:val="5E3A4B8E"/>
    <w:rsid w:val="61ED70C9"/>
    <w:rsid w:val="6503637C"/>
    <w:rsid w:val="66F933EE"/>
    <w:rsid w:val="79BF2E4B"/>
    <w:rsid w:val="7FD7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926</Characters>
  <Lines>0</Lines>
  <Paragraphs>0</Paragraphs>
  <TotalTime>6</TotalTime>
  <ScaleCrop>false</ScaleCrop>
  <LinksUpToDate>false</LinksUpToDate>
  <CharactersWithSpaces>1045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2024-08-15T09:07:00Z</dcterms:created>
  <dc:creator>风筝</dc:creator>
  <cp:lastModifiedBy>旗舰鸟</cp:lastModifiedBy>
  <cp:lastPrinted>2024-10-10T08:47:00Z</cp:lastPrinted>
  <dcterms:modified xsi:type="dcterms:W3CDTF">2024-10-10T09:00:35Z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4103338D8DCC4E67A1FD276C4A4658CC_11</vt:lpwstr>
  </property>
</Properties>
</file>