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0AC46">
      <w:pPr>
        <w:keepNext w:val="0"/>
        <w:keepLines w:val="0"/>
        <w:pageBreakBefore w:val="0"/>
        <w:widowControl w:val="0"/>
        <w:kinsoku/>
        <w:wordWrap/>
        <w:overflowPunct/>
        <w:autoSpaceDE/>
        <w:autoSpaceDN/>
        <w:bidi w:val="0"/>
        <w:adjustRightInd/>
        <w:snapToGrid/>
        <w:spacing w:line="560" w:lineRule="exact"/>
        <w:ind w:left="0" w:leftChars="0"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陆河县</w:t>
      </w:r>
      <w:r>
        <w:rPr>
          <w:rFonts w:hint="eastAsia" w:ascii="方正小标宋简体" w:hAnsi="方正小标宋简体" w:eastAsia="方正小标宋简体" w:cs="方正小标宋简体"/>
          <w:b w:val="0"/>
          <w:bCs w:val="0"/>
          <w:sz w:val="44"/>
          <w:szCs w:val="44"/>
        </w:rPr>
        <w:t>防止返贫监测对象临时救助</w:t>
      </w:r>
    </w:p>
    <w:p w14:paraId="03F5C0D9">
      <w:pPr>
        <w:keepNext w:val="0"/>
        <w:keepLines w:val="0"/>
        <w:pageBreakBefore w:val="0"/>
        <w:widowControl w:val="0"/>
        <w:kinsoku/>
        <w:wordWrap/>
        <w:overflowPunct/>
        <w:autoSpaceDE/>
        <w:autoSpaceDN/>
        <w:bidi w:val="0"/>
        <w:adjustRightInd/>
        <w:snapToGrid/>
        <w:spacing w:line="560" w:lineRule="exact"/>
        <w:ind w:left="0" w:leftChars="0" w:firstLine="0" w:firstLineChars="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实施办法</w:t>
      </w:r>
      <w:r>
        <w:rPr>
          <w:rFonts w:hint="eastAsia" w:ascii="方正小标宋简体" w:hAnsi="方正小标宋简体" w:eastAsia="方正小标宋简体" w:cs="方正小标宋简体"/>
          <w:b w:val="0"/>
          <w:bCs w:val="0"/>
          <w:sz w:val="44"/>
          <w:szCs w:val="44"/>
          <w:lang w:eastAsia="zh-CN"/>
        </w:rPr>
        <w:t>（修订）</w:t>
      </w:r>
    </w:p>
    <w:p w14:paraId="6CFB6A2E">
      <w:pPr>
        <w:keepNext w:val="0"/>
        <w:keepLines w:val="0"/>
        <w:pageBreakBefore w:val="0"/>
        <w:widowControl w:val="0"/>
        <w:kinsoku/>
        <w:wordWrap/>
        <w:overflowPunct/>
        <w:autoSpaceDE/>
        <w:autoSpaceDN/>
        <w:bidi w:val="0"/>
        <w:adjustRightInd/>
        <w:snapToGrid/>
        <w:spacing w:line="560" w:lineRule="exact"/>
        <w:ind w:left="0" w:leftChars="0" w:firstLine="0" w:firstLineChars="0"/>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征求意见稿</w:t>
      </w:r>
      <w:r>
        <w:rPr>
          <w:rFonts w:hint="eastAsia" w:ascii="楷体" w:hAnsi="楷体" w:eastAsia="楷体" w:cs="楷体"/>
          <w:sz w:val="32"/>
          <w:szCs w:val="32"/>
          <w:lang w:eastAsia="zh-CN"/>
        </w:rPr>
        <w:t>）</w:t>
      </w:r>
    </w:p>
    <w:p w14:paraId="348A884B">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为贯彻落实党中央、国务院关于实现巩固拓展脱贫攻坚成果同乡村振兴有效衔接的决策部署，根据《广东省乡村振兴驻镇帮镇扶村工作方案》（粤委办发电</w:t>
      </w:r>
      <w:r>
        <w:rPr>
          <w:rFonts w:hint="default" w:ascii="Times New Roman" w:hAnsi="Times New Roman" w:eastAsia="仿宋_GB2312" w:cs="Times New Roman"/>
          <w:sz w:val="32"/>
          <w:szCs w:val="32"/>
          <w:lang w:eastAsia="zh-CN"/>
        </w:rPr>
        <w:t>〔2021〕60</w:t>
      </w:r>
      <w:r>
        <w:rPr>
          <w:rFonts w:hint="eastAsia" w:ascii="仿宋_GB2312" w:hAnsi="仿宋_GB2312" w:eastAsia="仿宋_GB2312" w:cs="仿宋_GB2312"/>
          <w:sz w:val="32"/>
          <w:szCs w:val="32"/>
          <w:lang w:eastAsia="zh-CN"/>
        </w:rPr>
        <w:t>号）、《广东省乡村振兴驻镇帮镇扶村资金筹集使用监管办法》（粤财农</w:t>
      </w:r>
      <w:r>
        <w:rPr>
          <w:rFonts w:hint="default" w:ascii="Times New Roman" w:hAnsi="Times New Roman" w:eastAsia="仿宋_GB2312" w:cs="Times New Roman"/>
          <w:sz w:val="32"/>
          <w:szCs w:val="32"/>
          <w:lang w:eastAsia="zh-CN"/>
        </w:rPr>
        <w:t>〔2021〕126</w:t>
      </w:r>
      <w:r>
        <w:rPr>
          <w:rFonts w:hint="eastAsia" w:ascii="仿宋_GB2312" w:hAnsi="仿宋_GB2312" w:eastAsia="仿宋_GB2312" w:cs="仿宋_GB2312"/>
          <w:sz w:val="32"/>
          <w:szCs w:val="32"/>
          <w:lang w:eastAsia="zh-CN"/>
        </w:rPr>
        <w:t>号）、《广东省涉农资金统筹整合管理办法（</w:t>
      </w:r>
      <w:r>
        <w:rPr>
          <w:rFonts w:hint="default" w:ascii="Times New Roman" w:hAnsi="Times New Roman" w:eastAsia="仿宋_GB2312" w:cs="Times New Roman"/>
          <w:sz w:val="32"/>
          <w:szCs w:val="32"/>
          <w:lang w:eastAsia="zh-CN"/>
        </w:rPr>
        <w:t>2020</w:t>
      </w:r>
      <w:r>
        <w:rPr>
          <w:rFonts w:hint="eastAsia" w:ascii="仿宋_GB2312" w:hAnsi="仿宋_GB2312" w:eastAsia="仿宋_GB2312" w:cs="仿宋_GB2312"/>
          <w:sz w:val="32"/>
          <w:szCs w:val="32"/>
          <w:lang w:eastAsia="zh-CN"/>
        </w:rPr>
        <w:t>年修订）》（粤财农</w:t>
      </w:r>
      <w:r>
        <w:rPr>
          <w:rFonts w:hint="default" w:ascii="Times New Roman" w:hAnsi="Times New Roman" w:eastAsia="仿宋_GB2312" w:cs="Times New Roman"/>
          <w:sz w:val="32"/>
          <w:szCs w:val="32"/>
          <w:lang w:eastAsia="zh-CN"/>
        </w:rPr>
        <w:t>〔2020〕106</w:t>
      </w:r>
      <w:r>
        <w:rPr>
          <w:rFonts w:hint="eastAsia" w:ascii="仿宋_GB2312" w:hAnsi="仿宋_GB2312" w:eastAsia="仿宋_GB2312" w:cs="仿宋_GB2312"/>
          <w:sz w:val="32"/>
          <w:szCs w:val="32"/>
          <w:lang w:eastAsia="zh-CN"/>
        </w:rPr>
        <w:t>号）、《广东省临时救助办法》（粤府办</w:t>
      </w:r>
      <w:r>
        <w:rPr>
          <w:rFonts w:hint="default" w:ascii="Times New Roman" w:hAnsi="Times New Roman" w:eastAsia="仿宋_GB2312" w:cs="Times New Roman"/>
          <w:sz w:val="32"/>
          <w:szCs w:val="32"/>
          <w:lang w:eastAsia="zh-CN"/>
        </w:rPr>
        <w:t>〔2021〕4</w:t>
      </w:r>
      <w:r>
        <w:rPr>
          <w:rFonts w:hint="eastAsia" w:ascii="仿宋_GB2312" w:hAnsi="仿宋_GB2312" w:eastAsia="仿宋_GB2312" w:cs="仿宋_GB2312"/>
          <w:sz w:val="32"/>
          <w:szCs w:val="32"/>
          <w:lang w:eastAsia="zh-CN"/>
        </w:rPr>
        <w:t>号）、《关于健全防止返贫动态监测和帮扶机制实施方案的通知》（陆河委农办</w:t>
      </w:r>
      <w:r>
        <w:rPr>
          <w:rFonts w:hint="default" w:ascii="Times New Roman" w:hAnsi="Times New Roman" w:eastAsia="仿宋_GB2312" w:cs="Times New Roman"/>
          <w:sz w:val="32"/>
          <w:szCs w:val="32"/>
          <w:lang w:eastAsia="zh-CN"/>
        </w:rPr>
        <w:t>〔2021〕11</w:t>
      </w:r>
      <w:r>
        <w:rPr>
          <w:rFonts w:hint="eastAsia" w:ascii="仿宋_GB2312" w:hAnsi="仿宋_GB2312" w:eastAsia="仿宋_GB2312" w:cs="仿宋_GB2312"/>
          <w:sz w:val="32"/>
          <w:szCs w:val="32"/>
          <w:lang w:eastAsia="zh-CN"/>
        </w:rPr>
        <w:t>号）等精神和规定，有</w:t>
      </w:r>
      <w:r>
        <w:rPr>
          <w:rFonts w:hint="eastAsia" w:ascii="仿宋_GB2312" w:hAnsi="仿宋_GB2312" w:eastAsia="仿宋_GB2312" w:cs="仿宋_GB2312"/>
          <w:sz w:val="32"/>
          <w:szCs w:val="32"/>
        </w:rPr>
        <w:t>效解决</w:t>
      </w:r>
      <w:r>
        <w:rPr>
          <w:rFonts w:hint="eastAsia" w:ascii="仿宋_GB2312" w:hAnsi="仿宋_GB2312" w:eastAsia="仿宋_GB2312" w:cs="仿宋_GB2312"/>
          <w:spacing w:val="12"/>
          <w:sz w:val="32"/>
          <w:szCs w:val="32"/>
        </w:rPr>
        <w:t>监测对象</w:t>
      </w:r>
      <w:r>
        <w:rPr>
          <w:rFonts w:hint="eastAsia" w:ascii="仿宋_GB2312" w:hAnsi="仿宋_GB2312" w:eastAsia="仿宋_GB2312" w:cs="仿宋_GB2312"/>
          <w:sz w:val="32"/>
          <w:szCs w:val="32"/>
        </w:rPr>
        <w:t>突发性、紧迫性、临时性基本生活困难，切实兜住民生底线、</w:t>
      </w:r>
      <w:r>
        <w:rPr>
          <w:rFonts w:hint="eastAsia" w:ascii="仿宋_GB2312" w:hAnsi="仿宋_GB2312" w:eastAsia="仿宋_GB2312" w:cs="仿宋_GB2312"/>
          <w:sz w:val="32"/>
          <w:szCs w:val="32"/>
          <w:lang w:eastAsia="zh-CN"/>
        </w:rPr>
        <w:t>实现增收防止返贫目标，牢牢守住不发生规模性返贫的底线。现结合我县实际，制订本实施办法。</w:t>
      </w:r>
    </w:p>
    <w:p w14:paraId="5AFCED17">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一、工作目标</w:t>
      </w:r>
    </w:p>
    <w:p w14:paraId="7B98CC80">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坚持适度救</w:t>
      </w:r>
      <w:r>
        <w:rPr>
          <w:rFonts w:hint="eastAsia" w:ascii="仿宋_GB2312" w:hAnsi="仿宋_GB2312" w:eastAsia="仿宋_GB2312" w:cs="仿宋_GB2312"/>
          <w:sz w:val="32"/>
          <w:szCs w:val="32"/>
          <w:lang w:eastAsia="zh-CN"/>
        </w:rPr>
        <w:t>助</w:t>
      </w:r>
      <w:r>
        <w:rPr>
          <w:rFonts w:hint="eastAsia" w:ascii="仿宋_GB2312" w:hAnsi="仿宋_GB2312" w:eastAsia="仿宋_GB2312" w:cs="仿宋_GB2312"/>
          <w:sz w:val="32"/>
          <w:szCs w:val="32"/>
        </w:rPr>
        <w:t>、及时高效的原则，以解决</w:t>
      </w:r>
      <w:r>
        <w:rPr>
          <w:rFonts w:hint="eastAsia" w:ascii="仿宋_GB2312" w:hAnsi="仿宋_GB2312" w:eastAsia="仿宋_GB2312" w:cs="仿宋_GB2312"/>
          <w:spacing w:val="12"/>
          <w:sz w:val="32"/>
          <w:szCs w:val="32"/>
        </w:rPr>
        <w:t>监测对象</w:t>
      </w:r>
      <w:r>
        <w:rPr>
          <w:rFonts w:hint="eastAsia" w:ascii="仿宋_GB2312" w:hAnsi="仿宋_GB2312" w:eastAsia="仿宋_GB2312" w:cs="仿宋_GB2312"/>
          <w:sz w:val="32"/>
          <w:szCs w:val="32"/>
        </w:rPr>
        <w:t>面临的突发性、紧迫性、临时性的基本生活困难为目标、充分发挥临</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救助在</w:t>
      </w:r>
      <w:r>
        <w:rPr>
          <w:rFonts w:hint="eastAsia" w:ascii="仿宋_GB2312" w:hAnsi="仿宋_GB2312" w:eastAsia="仿宋_GB2312" w:cs="仿宋_GB2312"/>
          <w:sz w:val="32"/>
          <w:szCs w:val="32"/>
          <w:lang w:eastAsia="zh-CN"/>
        </w:rPr>
        <w:t>巩固拓展脱贫攻坚成果同乡村振兴有效衔接的作用，</w:t>
      </w:r>
      <w:r>
        <w:rPr>
          <w:rFonts w:hint="eastAsia" w:ascii="仿宋_GB2312" w:hAnsi="仿宋_GB2312" w:eastAsia="仿宋_GB2312" w:cs="仿宋_GB2312"/>
          <w:sz w:val="32"/>
          <w:szCs w:val="32"/>
        </w:rPr>
        <w:t>努力做到困难</w:t>
      </w:r>
      <w:r>
        <w:rPr>
          <w:rFonts w:hint="eastAsia" w:ascii="仿宋_GB2312" w:hAnsi="仿宋_GB2312" w:eastAsia="仿宋_GB2312" w:cs="仿宋_GB2312"/>
          <w:spacing w:val="12"/>
          <w:sz w:val="32"/>
          <w:szCs w:val="32"/>
        </w:rPr>
        <w:t>监测对象</w:t>
      </w:r>
      <w:r>
        <w:rPr>
          <w:rFonts w:hint="eastAsia" w:ascii="仿宋_GB2312" w:hAnsi="仿宋_GB2312" w:eastAsia="仿宋_GB2312" w:cs="仿宋_GB2312"/>
          <w:sz w:val="32"/>
          <w:szCs w:val="32"/>
        </w:rPr>
        <w:t>都能求助有门、救助及时，确保应救尽救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筑牢</w:t>
      </w:r>
      <w:r>
        <w:rPr>
          <w:rFonts w:hint="eastAsia" w:ascii="仿宋_GB2312" w:hAnsi="仿宋_GB2312" w:eastAsia="仿宋_GB2312" w:cs="仿宋_GB2312"/>
          <w:spacing w:val="-1"/>
          <w:sz w:val="32"/>
          <w:szCs w:val="32"/>
        </w:rPr>
        <w:t>防止返贫</w:t>
      </w:r>
      <w:r>
        <w:rPr>
          <w:rFonts w:hint="eastAsia" w:ascii="仿宋_GB2312" w:hAnsi="仿宋_GB2312" w:eastAsia="仿宋_GB2312" w:cs="仿宋_GB2312"/>
          <w:sz w:val="32"/>
          <w:szCs w:val="32"/>
        </w:rPr>
        <w:t>防线，</w:t>
      </w:r>
      <w:r>
        <w:rPr>
          <w:rFonts w:hint="eastAsia" w:ascii="仿宋_GB2312" w:hAnsi="仿宋_GB2312" w:eastAsia="仿宋_GB2312" w:cs="仿宋_GB2312"/>
          <w:sz w:val="32"/>
          <w:szCs w:val="32"/>
          <w:lang w:eastAsia="zh-CN"/>
        </w:rPr>
        <w:t>切实巩固拓展脱贫攻坚成果。</w:t>
      </w:r>
    </w:p>
    <w:p w14:paraId="0296C364">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二、资金来源包括：</w:t>
      </w:r>
    </w:p>
    <w:p w14:paraId="4FC8CB03">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（一）省级乡村振兴驻镇帮镇扶村资金；</w:t>
      </w:r>
    </w:p>
    <w:p w14:paraId="225483AB">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（二）深圳市对口驻镇帮镇扶村资金；</w:t>
      </w:r>
    </w:p>
    <w:p w14:paraId="1B63C672">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（三）市级驻镇帮镇扶村配套资金；</w:t>
      </w:r>
    </w:p>
    <w:p w14:paraId="6A0D6D4B">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（四）按规定用于防止返贫动态监测的其他资金等；</w:t>
      </w:r>
    </w:p>
    <w:p w14:paraId="16DE01FD">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（五）扶贫项目收益资金。</w:t>
      </w:r>
    </w:p>
    <w:p w14:paraId="49F9D9BB">
      <w:pPr>
        <w:keepNext w:val="0"/>
        <w:keepLines w:val="0"/>
        <w:pageBreakBefore w:val="0"/>
        <w:widowControl w:val="0"/>
        <w:kinsoku/>
        <w:wordWrap/>
        <w:overflowPunct/>
        <w:autoSpaceDE/>
        <w:autoSpaceDN/>
        <w:bidi w:val="0"/>
        <w:adjustRightInd/>
        <w:snapToGrid/>
        <w:spacing w:line="560" w:lineRule="exact"/>
        <w:ind w:firstLine="643" w:firstLineChars="200"/>
        <w:jc w:val="both"/>
        <w:rPr>
          <w:rFonts w:hint="eastAsia" w:ascii="黑体" w:hAnsi="黑体" w:eastAsia="黑体" w:cs="黑体"/>
          <w:b/>
          <w:sz w:val="32"/>
          <w:szCs w:val="32"/>
        </w:rPr>
      </w:pPr>
      <w:r>
        <w:rPr>
          <w:rFonts w:hint="eastAsia" w:ascii="黑体" w:hAnsi="黑体" w:eastAsia="黑体" w:cs="黑体"/>
          <w:b/>
          <w:sz w:val="32"/>
          <w:szCs w:val="32"/>
        </w:rPr>
        <w:t>三、</w:t>
      </w:r>
      <w:r>
        <w:rPr>
          <w:rFonts w:hint="eastAsia" w:ascii="黑体" w:hAnsi="黑体" w:eastAsia="黑体" w:cs="黑体"/>
          <w:sz w:val="32"/>
          <w:szCs w:val="32"/>
          <w:lang w:eastAsia="zh-CN"/>
        </w:rPr>
        <w:t>临时救助对象</w:t>
      </w:r>
    </w:p>
    <w:p w14:paraId="5A2C2BBA">
      <w:pPr>
        <w:keepNext w:val="0"/>
        <w:keepLines w:val="0"/>
        <w:pageBreakBefore w:val="0"/>
        <w:widowControl w:val="0"/>
        <w:kinsoku/>
        <w:wordWrap/>
        <w:overflowPunct/>
        <w:topLinePunct/>
        <w:autoSpaceDE/>
        <w:autoSpaceDN/>
        <w:bidi w:val="0"/>
        <w:adjustRightInd/>
        <w:snapToGrid/>
        <w:spacing w:line="560" w:lineRule="exact"/>
        <w:ind w:firstLine="64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办法适用于</w:t>
      </w:r>
      <w:r>
        <w:rPr>
          <w:rFonts w:hint="eastAsia" w:ascii="仿宋_GB2312" w:hAnsi="仿宋_GB2312" w:eastAsia="仿宋_GB2312" w:cs="仿宋_GB2312"/>
          <w:kern w:val="2"/>
          <w:sz w:val="32"/>
          <w:szCs w:val="32"/>
          <w:lang w:val="en-US" w:eastAsia="zh-CN" w:bidi="ar-SA"/>
        </w:rPr>
        <w:t>在册列入防止返贫监测对象户、原建档立卡脱贫户和其他突发严重困难户</w:t>
      </w:r>
      <w:r>
        <w:rPr>
          <w:rFonts w:hint="eastAsia" w:ascii="仿宋_GB2312" w:hAnsi="仿宋_GB2312" w:eastAsia="仿宋_GB2312" w:cs="仿宋_GB2312"/>
          <w:color w:val="auto"/>
          <w:sz w:val="32"/>
          <w:szCs w:val="32"/>
          <w:u w:val="none"/>
          <w:lang w:eastAsia="zh-CN"/>
        </w:rPr>
        <w:t>。</w:t>
      </w:r>
    </w:p>
    <w:p w14:paraId="46C2D91A">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（一）支出型救助对象，是指因教育、医疗等生活必需支出突然增加超岀家庭承受能力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导致基本生活一定时期内出现严重困难的家庭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主要包括：</w:t>
      </w:r>
    </w:p>
    <w:p w14:paraId="14E3536D">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eastAsia="zh-CN"/>
        </w:rPr>
        <w:t>.</w:t>
      </w:r>
      <w:r>
        <w:rPr>
          <w:rFonts w:hint="eastAsia" w:ascii="仿宋_GB2312" w:hAnsi="仿宋_GB2312" w:eastAsia="仿宋_GB2312" w:cs="仿宋_GB2312"/>
          <w:sz w:val="32"/>
          <w:szCs w:val="32"/>
        </w:rPr>
        <w:t>因在接受普通高中、中等职业技术学校、全日制普通高等教育，经教育部门</w:t>
      </w:r>
      <w:r>
        <w:rPr>
          <w:rFonts w:hint="eastAsia" w:ascii="仿宋_GB2312" w:hAnsi="仿宋_GB2312" w:eastAsia="仿宋_GB2312" w:cs="仿宋_GB2312"/>
          <w:sz w:val="32"/>
          <w:szCs w:val="32"/>
          <w:lang w:eastAsia="zh-CN"/>
        </w:rPr>
        <w:t>落实国家</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补助</w:t>
      </w:r>
      <w:r>
        <w:rPr>
          <w:rFonts w:hint="eastAsia" w:ascii="仿宋_GB2312" w:hAnsi="仿宋_GB2312" w:eastAsia="仿宋_GB2312" w:cs="仿宋_GB2312"/>
          <w:sz w:val="32"/>
          <w:szCs w:val="32"/>
        </w:rPr>
        <w:t>后仍需负担的学费、住宿费、</w:t>
      </w:r>
      <w:r>
        <w:rPr>
          <w:rFonts w:hint="eastAsia" w:ascii="仿宋_GB2312" w:hAnsi="仿宋_GB2312" w:eastAsia="仿宋_GB2312" w:cs="仿宋_GB2312"/>
          <w:sz w:val="32"/>
          <w:szCs w:val="32"/>
          <w:lang w:eastAsia="zh-CN"/>
        </w:rPr>
        <w:t>生活</w:t>
      </w:r>
      <w:r>
        <w:rPr>
          <w:rFonts w:hint="eastAsia" w:ascii="仿宋_GB2312" w:hAnsi="仿宋_GB2312" w:eastAsia="仿宋_GB2312" w:cs="仿宋_GB2312"/>
          <w:sz w:val="32"/>
          <w:szCs w:val="32"/>
        </w:rPr>
        <w:t>费超过家庭承受能力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导致基本生活在一定时期内出现严重困难的；</w:t>
      </w:r>
    </w:p>
    <w:p w14:paraId="1C2AEA29">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eastAsia="zh-CN"/>
        </w:rPr>
        <w:t>.</w:t>
      </w:r>
      <w:r>
        <w:rPr>
          <w:rFonts w:hint="eastAsia" w:ascii="仿宋_GB2312" w:hAnsi="仿宋_GB2312" w:eastAsia="仿宋_GB2312" w:cs="仿宋_GB2312"/>
          <w:sz w:val="32"/>
          <w:szCs w:val="32"/>
        </w:rPr>
        <w:t>因在医疗机构治疗疾病、住院照料产生的必需支出超过家庭承受能力，经医疗保险、医疗救助后负担仍然过</w:t>
      </w:r>
      <w:r>
        <w:rPr>
          <w:rFonts w:hint="eastAsia" w:ascii="仿宋_GB2312" w:hAnsi="仿宋_GB2312" w:eastAsia="仿宋_GB2312" w:cs="仿宋_GB2312"/>
          <w:sz w:val="32"/>
          <w:szCs w:val="32"/>
          <w:lang w:eastAsia="zh-CN"/>
        </w:rPr>
        <w:t>重，</w:t>
      </w:r>
      <w:r>
        <w:rPr>
          <w:rFonts w:hint="eastAsia" w:ascii="仿宋_GB2312" w:hAnsi="仿宋_GB2312" w:eastAsia="仿宋_GB2312" w:cs="仿宋_GB2312"/>
          <w:sz w:val="32"/>
          <w:szCs w:val="32"/>
        </w:rPr>
        <w:t>导致基本生活在一定时期内出现严重困难的；</w:t>
      </w:r>
    </w:p>
    <w:p w14:paraId="032852BD">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eastAsia="仿宋_GB2312" w:cs="Times New Roman"/>
          <w:sz w:val="32"/>
          <w:szCs w:val="32"/>
          <w:lang w:eastAsia="zh-CN"/>
        </w:rPr>
        <w:t>.</w:t>
      </w:r>
      <w:r>
        <w:rPr>
          <w:rFonts w:hint="eastAsia" w:ascii="仿宋_GB2312" w:hAnsi="仿宋_GB2312" w:eastAsia="仿宋_GB2312" w:cs="仿宋_GB2312"/>
          <w:sz w:val="32"/>
          <w:szCs w:val="32"/>
        </w:rPr>
        <w:t>对完全或部分丧失劳动能力（无法依靠产业扶持和就业帮助实现稳定脱贫）的监测对象，</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必需支出超过家庭承受能力</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落实相应的政策帮扶措施</w:t>
      </w:r>
      <w:r>
        <w:rPr>
          <w:rFonts w:hint="eastAsia" w:ascii="仿宋_GB2312" w:hAnsi="仿宋_GB2312" w:eastAsia="仿宋_GB2312" w:cs="仿宋_GB2312"/>
          <w:sz w:val="32"/>
          <w:szCs w:val="32"/>
          <w:lang w:eastAsia="zh-CN"/>
        </w:rPr>
        <w:t>基础上</w:t>
      </w:r>
      <w:r>
        <w:rPr>
          <w:rFonts w:hint="eastAsia" w:ascii="仿宋_GB2312" w:hAnsi="仿宋_GB2312" w:eastAsia="仿宋_GB2312" w:cs="仿宋_GB2312"/>
          <w:sz w:val="32"/>
          <w:szCs w:val="32"/>
        </w:rPr>
        <w:t>，给予</w:t>
      </w:r>
      <w:r>
        <w:rPr>
          <w:rFonts w:hint="eastAsia" w:ascii="仿宋_GB2312" w:hAnsi="仿宋_GB2312" w:eastAsia="仿宋_GB2312" w:cs="仿宋_GB2312"/>
          <w:sz w:val="32"/>
          <w:szCs w:val="32"/>
          <w:lang w:eastAsia="zh-CN"/>
        </w:rPr>
        <w:t>发放</w:t>
      </w:r>
      <w:r>
        <w:rPr>
          <w:rFonts w:hint="eastAsia" w:ascii="仿宋_GB2312" w:hAnsi="仿宋_GB2312" w:eastAsia="仿宋_GB2312" w:cs="仿宋_GB2312"/>
          <w:sz w:val="32"/>
          <w:szCs w:val="32"/>
        </w:rPr>
        <w:t>临时救助。</w:t>
      </w:r>
    </w:p>
    <w:p w14:paraId="11F4BCC5">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（二）急难型救助对象，是指因突发急病，遭遇火灾、交通事故、意外伤害，家庭成员突发重大疾病及遭遇其他特殊困难等原因，导致基本生活暂时出现严重困难、需要立即采取救助措施的家庭和个人。</w:t>
      </w:r>
    </w:p>
    <w:p w14:paraId="59E811BE">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四、</w:t>
      </w:r>
      <w:r>
        <w:rPr>
          <w:rFonts w:hint="eastAsia" w:ascii="黑体" w:hAnsi="黑体" w:eastAsia="黑体" w:cs="黑体"/>
          <w:b w:val="0"/>
          <w:bCs/>
          <w:sz w:val="32"/>
          <w:szCs w:val="32"/>
          <w:lang w:eastAsia="zh-CN"/>
        </w:rPr>
        <w:t>救助</w:t>
      </w:r>
      <w:r>
        <w:rPr>
          <w:rFonts w:hint="eastAsia" w:ascii="黑体" w:hAnsi="黑体" w:eastAsia="黑体" w:cs="黑体"/>
          <w:b w:val="0"/>
          <w:bCs/>
          <w:sz w:val="32"/>
          <w:szCs w:val="32"/>
        </w:rPr>
        <w:t>标准</w:t>
      </w:r>
    </w:p>
    <w:p w14:paraId="106A49C6">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临时</w:t>
      </w:r>
      <w:r>
        <w:rPr>
          <w:rFonts w:hint="eastAsia" w:ascii="仿宋_GB2312" w:hAnsi="仿宋_GB2312" w:eastAsia="仿宋_GB2312" w:cs="仿宋_GB2312"/>
          <w:sz w:val="32"/>
          <w:szCs w:val="32"/>
        </w:rPr>
        <w:t>救助金额单次原则上不超过</w:t>
      </w:r>
      <w:r>
        <w:rPr>
          <w:rFonts w:hint="default" w:ascii="Times New Roman" w:hAnsi="Times New Roman" w:eastAsia="仿宋_GB2312" w:cs="Times New Roman"/>
          <w:sz w:val="32"/>
          <w:szCs w:val="32"/>
          <w:lang w:eastAsia="zh-CN"/>
        </w:rPr>
        <w:t>5000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同一年度内，申请人以同一事由重复申请临时救助的，无正当理由的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不予救助,</w:t>
      </w:r>
      <w:r>
        <w:rPr>
          <w:rFonts w:hint="eastAsia" w:ascii="仿宋_GB2312" w:hAnsi="仿宋_GB2312" w:eastAsia="仿宋_GB2312" w:cs="仿宋_GB2312"/>
          <w:sz w:val="32"/>
          <w:szCs w:val="32"/>
          <w:lang w:eastAsia="zh-CN"/>
        </w:rPr>
        <w:t>如符合</w:t>
      </w:r>
      <w:r>
        <w:rPr>
          <w:rFonts w:hint="eastAsia" w:ascii="仿宋_GB2312" w:hAnsi="仿宋_GB2312" w:eastAsia="仿宋_GB2312" w:cs="仿宋_GB2312"/>
          <w:sz w:val="32"/>
          <w:szCs w:val="32"/>
        </w:rPr>
        <w:t>重复申请</w:t>
      </w:r>
      <w:r>
        <w:rPr>
          <w:rFonts w:hint="eastAsia" w:ascii="仿宋_GB2312" w:hAnsi="仿宋_GB2312" w:eastAsia="仿宋_GB2312" w:cs="仿宋_GB2312"/>
          <w:sz w:val="32"/>
          <w:szCs w:val="32"/>
          <w:lang w:eastAsia="zh-CN"/>
        </w:rPr>
        <w:t>条件，临时</w:t>
      </w:r>
      <w:r>
        <w:rPr>
          <w:rFonts w:hint="eastAsia" w:ascii="仿宋_GB2312" w:hAnsi="仿宋_GB2312" w:eastAsia="仿宋_GB2312" w:cs="仿宋_GB2312"/>
          <w:sz w:val="32"/>
          <w:szCs w:val="32"/>
        </w:rPr>
        <w:t>救助总额原则上每年每户不超过</w:t>
      </w:r>
      <w:r>
        <w:rPr>
          <w:rFonts w:hint="default" w:ascii="Times New Roman" w:hAnsi="Times New Roman" w:eastAsia="仿宋_GB2312" w:cs="Times New Roman"/>
          <w:sz w:val="32"/>
          <w:szCs w:val="32"/>
          <w:lang w:eastAsia="zh-CN"/>
        </w:rPr>
        <w:t>15</w:t>
      </w:r>
      <w:r>
        <w:rPr>
          <w:rFonts w:hint="default" w:ascii="Times New Roman" w:hAnsi="Times New Roman" w:eastAsia="仿宋_GB2312" w:cs="Times New Roman"/>
          <w:sz w:val="32"/>
          <w:szCs w:val="32"/>
        </w:rPr>
        <w:t>000</w:t>
      </w:r>
      <w:r>
        <w:rPr>
          <w:rFonts w:hint="eastAsia" w:ascii="仿宋_GB2312" w:hAnsi="仿宋_GB2312" w:eastAsia="仿宋_GB2312" w:cs="仿宋_GB2312"/>
          <w:sz w:val="32"/>
          <w:szCs w:val="32"/>
        </w:rPr>
        <w:t>元。</w:t>
      </w:r>
    </w:p>
    <w:p w14:paraId="5FA2EB6D">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五</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临时救助审核审批程序</w:t>
      </w:r>
    </w:p>
    <w:p w14:paraId="748E7902">
      <w:pPr>
        <w:keepNext w:val="0"/>
        <w:keepLines w:val="0"/>
        <w:pageBreakBefore w:val="0"/>
        <w:widowControl w:val="0"/>
        <w:kinsoku/>
        <w:wordWrap/>
        <w:overflowPunct/>
        <w:topLinePunct/>
        <w:autoSpaceDE/>
        <w:autoSpaceDN/>
        <w:bidi w:val="0"/>
        <w:adjustRightInd/>
        <w:snapToGrid/>
        <w:spacing w:line="560" w:lineRule="exact"/>
        <w:ind w:firstLine="64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临时救助审核审批程序</w:t>
      </w:r>
      <w:r>
        <w:rPr>
          <w:rFonts w:hint="eastAsia" w:ascii="仿宋_GB2312" w:hAnsi="仿宋_GB2312" w:eastAsia="仿宋_GB2312" w:cs="仿宋_GB2312"/>
          <w:spacing w:val="12"/>
          <w:sz w:val="32"/>
          <w:szCs w:val="32"/>
        </w:rPr>
        <w:t>由户申请、村审核、镇审定实施。</w:t>
      </w:r>
      <w:r>
        <w:rPr>
          <w:rFonts w:hint="eastAsia" w:ascii="仿宋_GB2312" w:hAnsi="仿宋_GB2312" w:eastAsia="仿宋_GB2312" w:cs="仿宋_GB2312"/>
          <w:sz w:val="32"/>
          <w:szCs w:val="32"/>
        </w:rPr>
        <w:t>临时救助</w:t>
      </w:r>
      <w:r>
        <w:rPr>
          <w:rFonts w:hint="eastAsia" w:ascii="仿宋_GB2312" w:hAnsi="仿宋_GB2312" w:eastAsia="仿宋_GB2312" w:cs="仿宋_GB2312"/>
          <w:spacing w:val="12"/>
          <w:sz w:val="32"/>
          <w:szCs w:val="32"/>
        </w:rPr>
        <w:t>监测对象</w:t>
      </w:r>
      <w:r>
        <w:rPr>
          <w:rFonts w:hint="eastAsia" w:ascii="仿宋_GB2312" w:hAnsi="仿宋_GB2312" w:eastAsia="仿宋_GB2312" w:cs="仿宋_GB2312"/>
          <w:sz w:val="32"/>
          <w:szCs w:val="32"/>
        </w:rPr>
        <w:t>向所在村委提出申请，填报相关申请表格，经</w:t>
      </w:r>
      <w:r>
        <w:rPr>
          <w:rFonts w:hint="eastAsia" w:ascii="仿宋_GB2312" w:hAnsi="仿宋_GB2312" w:eastAsia="仿宋_GB2312" w:cs="仿宋_GB2312"/>
          <w:spacing w:val="12"/>
          <w:sz w:val="32"/>
          <w:szCs w:val="32"/>
        </w:rPr>
        <w:t>监测对象帮扶干部</w:t>
      </w:r>
      <w:r>
        <w:rPr>
          <w:rFonts w:hint="eastAsia" w:ascii="仿宋_GB2312" w:hAnsi="仿宋_GB2312" w:eastAsia="仿宋_GB2312" w:cs="仿宋_GB2312"/>
          <w:sz w:val="32"/>
          <w:szCs w:val="32"/>
        </w:rPr>
        <w:t>、村委会审核通过并公示5个工作日，公示期满后汇总报送镇政府审定即可实施，由镇核准拨付临时救助资金。</w:t>
      </w:r>
      <w:r>
        <w:rPr>
          <w:rFonts w:hint="eastAsia" w:ascii="仿宋_GB2312" w:hAnsi="仿宋_GB2312" w:eastAsia="仿宋_GB2312" w:cs="仿宋_GB2312"/>
          <w:spacing w:val="12"/>
          <w:sz w:val="32"/>
          <w:szCs w:val="32"/>
        </w:rPr>
        <w:t>帮扶干部</w:t>
      </w:r>
      <w:r>
        <w:rPr>
          <w:rFonts w:hint="eastAsia" w:ascii="仿宋_GB2312" w:hAnsi="仿宋_GB2312" w:eastAsia="仿宋_GB2312" w:cs="仿宋_GB2312"/>
          <w:sz w:val="32"/>
          <w:szCs w:val="32"/>
        </w:rPr>
        <w:t>要做好临时救助</w:t>
      </w:r>
      <w:r>
        <w:rPr>
          <w:rFonts w:hint="eastAsia" w:ascii="仿宋_GB2312" w:hAnsi="仿宋_GB2312" w:eastAsia="仿宋_GB2312" w:cs="仿宋_GB2312"/>
          <w:spacing w:val="12"/>
          <w:sz w:val="32"/>
          <w:szCs w:val="32"/>
        </w:rPr>
        <w:t>监测对象</w:t>
      </w:r>
      <w:r>
        <w:rPr>
          <w:rFonts w:hint="eastAsia" w:ascii="仿宋_GB2312" w:hAnsi="仿宋_GB2312" w:eastAsia="仿宋_GB2312" w:cs="仿宋_GB2312"/>
          <w:sz w:val="32"/>
          <w:szCs w:val="32"/>
        </w:rPr>
        <w:t>家庭经济状况</w:t>
      </w:r>
      <w:r>
        <w:rPr>
          <w:rFonts w:hint="eastAsia" w:ascii="仿宋_GB2312" w:hAnsi="仿宋_GB2312" w:eastAsia="仿宋_GB2312" w:cs="仿宋_GB2312"/>
          <w:spacing w:val="12"/>
          <w:sz w:val="32"/>
          <w:szCs w:val="32"/>
          <w:lang w:eastAsia="zh-CN"/>
        </w:rPr>
        <w:t>及救助原因等跟踪服务工作，</w:t>
      </w:r>
      <w:r>
        <w:rPr>
          <w:rFonts w:hint="eastAsia" w:ascii="仿宋_GB2312" w:hAnsi="仿宋_GB2312" w:eastAsia="仿宋_GB2312" w:cs="仿宋_GB2312"/>
          <w:sz w:val="32"/>
          <w:szCs w:val="32"/>
        </w:rPr>
        <w:t>并及时收集实施临时救助</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相关佐证材料（</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rPr>
        <w:t>家庭成员户口簿、身份证，残疾人证、诊断证明、学生证等佐证材料、以及发票、收据等可证明一段时间内遭遇困难支出较大的相关材料）。</w:t>
      </w:r>
    </w:p>
    <w:p w14:paraId="67FF7276">
      <w:pPr>
        <w:keepNext w:val="0"/>
        <w:keepLines w:val="0"/>
        <w:pageBreakBefore w:val="0"/>
        <w:widowControl w:val="0"/>
        <w:kinsoku/>
        <w:wordWrap/>
        <w:overflowPunct/>
        <w:topLinePunct/>
        <w:autoSpaceDE/>
        <w:autoSpaceDN/>
        <w:bidi w:val="0"/>
        <w:adjustRightInd/>
        <w:snapToGrid/>
        <w:spacing w:line="560" w:lineRule="exact"/>
        <w:ind w:firstLine="63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、临时救助资金发放</w:t>
      </w:r>
    </w:p>
    <w:p w14:paraId="3D1AA751">
      <w:pPr>
        <w:keepNext w:val="0"/>
        <w:keepLines w:val="0"/>
        <w:pageBreakBefore w:val="0"/>
        <w:widowControl w:val="0"/>
        <w:kinsoku/>
        <w:wordWrap/>
        <w:overflowPunct/>
        <w:topLinePunct/>
        <w:autoSpaceDE/>
        <w:autoSpaceDN/>
        <w:bidi w:val="0"/>
        <w:adjustRightInd/>
        <w:snapToGrid/>
        <w:spacing w:line="560" w:lineRule="exact"/>
        <w:ind w:firstLine="63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临时救助资金通过“一卡通”统一发放至救助</w:t>
      </w:r>
      <w:r>
        <w:rPr>
          <w:rFonts w:hint="eastAsia" w:ascii="仿宋_GB2312" w:hAnsi="仿宋_GB2312" w:eastAsia="仿宋_GB2312" w:cs="仿宋_GB2312"/>
          <w:spacing w:val="12"/>
          <w:sz w:val="32"/>
          <w:szCs w:val="32"/>
        </w:rPr>
        <w:t>监测对象</w:t>
      </w:r>
      <w:r>
        <w:rPr>
          <w:rFonts w:hint="eastAsia" w:ascii="仿宋_GB2312" w:hAnsi="仿宋_GB2312" w:eastAsia="仿宋_GB2312" w:cs="仿宋_GB2312"/>
          <w:sz w:val="32"/>
          <w:szCs w:val="32"/>
        </w:rPr>
        <w:t>银行卡或存折。</w:t>
      </w:r>
    </w:p>
    <w:p w14:paraId="6DE2679E">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、监督管理</w:t>
      </w:r>
    </w:p>
    <w:p w14:paraId="5A39685C">
      <w:pPr>
        <w:keepNext w:val="0"/>
        <w:keepLines w:val="0"/>
        <w:pageBreakBefore w:val="0"/>
        <w:widowControl w:val="0"/>
        <w:kinsoku/>
        <w:wordWrap/>
        <w:overflowPunct/>
        <w:topLinePunct/>
        <w:autoSpaceDE/>
        <w:autoSpaceDN/>
        <w:bidi w:val="0"/>
        <w:adjustRightInd/>
        <w:snapToGrid/>
        <w:spacing w:line="560" w:lineRule="exact"/>
        <w:ind w:firstLine="63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rPr>
        <w:t>纪检监察、检察、审计、财政、乡村振兴等部门按照各自职责加强对临时救助资金管理使用情况的监督检查，防止挤占、挪用、套取等违纪违法现象发生。</w:t>
      </w:r>
      <w:r>
        <w:rPr>
          <w:rFonts w:hint="eastAsia" w:ascii="仿宋_GB2312" w:hAnsi="仿宋_GB2312" w:eastAsia="仿宋_GB2312" w:cs="仿宋_GB2312"/>
          <w:sz w:val="32"/>
          <w:szCs w:val="32"/>
        </w:rPr>
        <w:t>如发现存在违纪违规或违法问题的，将按规定严肃查处</w:t>
      </w:r>
      <w:r>
        <w:rPr>
          <w:rFonts w:hint="eastAsia" w:ascii="仿宋_GB2312" w:hAnsi="仿宋_GB2312" w:eastAsia="仿宋_GB2312" w:cs="仿宋_GB2312"/>
          <w:sz w:val="32"/>
          <w:szCs w:val="32"/>
          <w:lang w:eastAsia="zh-CN"/>
        </w:rPr>
        <w:t>。</w:t>
      </w:r>
    </w:p>
    <w:p w14:paraId="4EDADD20">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baseline"/>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八、完善台账资料</w:t>
      </w:r>
    </w:p>
    <w:p w14:paraId="4E1C527A">
      <w:pPr>
        <w:keepNext w:val="0"/>
        <w:keepLines w:val="0"/>
        <w:pageBreakBefore w:val="0"/>
        <w:widowControl w:val="0"/>
        <w:kinsoku/>
        <w:wordWrap/>
        <w:overflowPunct/>
        <w:topLinePunct/>
        <w:autoSpaceDE/>
        <w:autoSpaceDN/>
        <w:bidi w:val="0"/>
        <w:adjustRightInd/>
        <w:snapToGrid/>
        <w:spacing w:line="560" w:lineRule="exact"/>
        <w:ind w:firstLine="640"/>
        <w:jc w:val="both"/>
        <w:textAlignment w:val="baseline"/>
        <w:rPr>
          <w:rFonts w:ascii="仿宋_GB2312" w:hAnsi="宋体" w:eastAsia="仿宋_GB2312" w:cs="宋体"/>
          <w:sz w:val="32"/>
          <w:szCs w:val="32"/>
        </w:rPr>
      </w:pPr>
      <w:r>
        <w:rPr>
          <w:rFonts w:hint="eastAsia" w:ascii="仿宋_GB2312" w:hAnsi="仿宋_GB2312" w:eastAsia="仿宋_GB2312" w:cs="仿宋_GB2312"/>
          <w:sz w:val="32"/>
          <w:szCs w:val="32"/>
        </w:rPr>
        <w:t>各镇、村要建立完善“一户一档”台账备案归档，确保所有台账资料完整性、真实性。</w:t>
      </w:r>
    </w:p>
    <w:p w14:paraId="3E3EB885">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baseline"/>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九、其他</w:t>
      </w:r>
    </w:p>
    <w:p w14:paraId="3F21C196">
      <w:pPr>
        <w:keepNext w:val="0"/>
        <w:keepLines w:val="0"/>
        <w:pageBreakBefore w:val="0"/>
        <w:widowControl w:val="0"/>
        <w:kinsoku/>
        <w:wordWrap/>
        <w:overflowPunct/>
        <w:topLinePunct/>
        <w:autoSpaceDE/>
        <w:autoSpaceDN/>
        <w:bidi w:val="0"/>
        <w:adjustRightInd/>
        <w:snapToGrid/>
        <w:spacing w:line="560" w:lineRule="exact"/>
        <w:ind w:firstLine="64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1.本实施办法由陆河县乡村振兴局负责解释。</w:t>
      </w:r>
    </w:p>
    <w:p w14:paraId="4603D27E">
      <w:pPr>
        <w:keepNext w:val="0"/>
        <w:keepLines w:val="0"/>
        <w:pageBreakBefore w:val="0"/>
        <w:widowControl w:val="0"/>
        <w:kinsoku/>
        <w:wordWrap/>
        <w:overflowPunct/>
        <w:topLinePunct/>
        <w:autoSpaceDE/>
        <w:autoSpaceDN/>
        <w:bidi w:val="0"/>
        <w:adjustRightInd/>
        <w:snapToGrid/>
        <w:spacing w:line="560" w:lineRule="exact"/>
        <w:ind w:firstLine="64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2.本实施办法自印发之日起执行，有效期至2025年12月31日，原《陆河县人民政府办公室关于印发陆河县防止返贫监测对象临时救助实施办法的通知》（陆河府办〔2022〕22 号）同时废止。</w:t>
      </w:r>
    </w:p>
    <w:p w14:paraId="566A1E81">
      <w:pPr>
        <w:keepNext w:val="0"/>
        <w:keepLines w:val="0"/>
        <w:pageBreakBefore w:val="0"/>
        <w:widowControl w:val="0"/>
        <w:kinsoku/>
        <w:wordWrap/>
        <w:overflowPunct/>
        <w:topLinePunct/>
        <w:autoSpaceDE/>
        <w:autoSpaceDN/>
        <w:bidi w:val="0"/>
        <w:adjustRightInd/>
        <w:snapToGrid/>
        <w:spacing w:line="560" w:lineRule="exact"/>
        <w:ind w:firstLine="640"/>
        <w:jc w:val="both"/>
        <w:textAlignment w:val="baseline"/>
        <w:rPr>
          <w:rFonts w:ascii="仿宋_GB2312" w:hAnsi="宋体" w:eastAsia="仿宋_GB2312" w:cs="宋体"/>
          <w:sz w:val="32"/>
          <w:szCs w:val="32"/>
        </w:rPr>
      </w:pPr>
    </w:p>
    <w:p w14:paraId="06E86C4E">
      <w:pPr>
        <w:keepNext w:val="0"/>
        <w:keepLines w:val="0"/>
        <w:pageBreakBefore w:val="0"/>
        <w:widowControl w:val="0"/>
        <w:kinsoku/>
        <w:wordWrap/>
        <w:overflowPunct/>
        <w:topLinePunct/>
        <w:autoSpaceDE/>
        <w:autoSpaceDN/>
        <w:bidi w:val="0"/>
        <w:adjustRightInd/>
        <w:snapToGrid/>
        <w:spacing w:line="560" w:lineRule="exact"/>
        <w:ind w:firstLine="640"/>
        <w:jc w:val="both"/>
        <w:textAlignment w:val="baseline"/>
        <w:rPr>
          <w:rFonts w:hint="eastAsia" w:ascii="仿宋_GB2312" w:hAnsi="宋体" w:eastAsia="仿宋_GB2312" w:cs="宋体"/>
          <w:sz w:val="32"/>
          <w:szCs w:val="32"/>
        </w:rPr>
      </w:pPr>
    </w:p>
    <w:p w14:paraId="0973BF07">
      <w:pPr>
        <w:keepNext w:val="0"/>
        <w:keepLines w:val="0"/>
        <w:pageBreakBefore w:val="0"/>
        <w:widowControl w:val="0"/>
        <w:kinsoku/>
        <w:wordWrap/>
        <w:overflowPunct/>
        <w:topLinePunct/>
        <w:autoSpaceDE/>
        <w:autoSpaceDN/>
        <w:bidi w:val="0"/>
        <w:adjustRightInd/>
        <w:snapToGrid/>
        <w:spacing w:line="560" w:lineRule="exact"/>
        <w:ind w:firstLine="640"/>
        <w:jc w:val="both"/>
        <w:textAlignment w:val="baseline"/>
        <w:rPr>
          <w:rFonts w:hint="eastAsia" w:ascii="仿宋_GB2312" w:hAnsi="宋体" w:eastAsia="仿宋_GB2312" w:cs="宋体"/>
          <w:sz w:val="32"/>
          <w:szCs w:val="32"/>
        </w:rPr>
        <w:sectPr>
          <w:footerReference r:id="rId3" w:type="default"/>
          <w:pgSz w:w="11906" w:h="16838"/>
          <w:pgMar w:top="2098" w:right="1474" w:bottom="1984" w:left="1587" w:header="851" w:footer="992" w:gutter="0"/>
          <w:pgNumType w:fmt="numberInDash"/>
          <w:cols w:space="425" w:num="1"/>
          <w:docGrid w:type="lines" w:linePitch="312" w:charSpace="0"/>
        </w:sectPr>
      </w:pPr>
      <w:bookmarkStart w:id="0" w:name="_GoBack"/>
      <w:bookmarkEnd w:id="0"/>
    </w:p>
    <w:p w14:paraId="408F5FB7">
      <w:pPr>
        <w:keepNext w:val="0"/>
        <w:keepLines w:val="0"/>
        <w:pageBreakBefore w:val="0"/>
        <w:widowControl w:val="0"/>
        <w:kinsoku/>
        <w:wordWrap/>
        <w:overflowPunct/>
        <w:autoSpaceDE/>
        <w:autoSpaceDN/>
        <w:bidi w:val="0"/>
        <w:adjustRightInd/>
        <w:snapToGrid/>
        <w:spacing w:line="560" w:lineRule="exact"/>
        <w:ind w:left="0" w:leftChars="0" w:firstLine="0" w:firstLineChars="0"/>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tbl>
      <w:tblPr>
        <w:tblStyle w:val="5"/>
        <w:tblW w:w="9962" w:type="dxa"/>
        <w:tblInd w:w="-6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1152"/>
        <w:gridCol w:w="850"/>
        <w:gridCol w:w="763"/>
        <w:gridCol w:w="956"/>
        <w:gridCol w:w="797"/>
        <w:gridCol w:w="1200"/>
        <w:gridCol w:w="1150"/>
        <w:gridCol w:w="950"/>
        <w:gridCol w:w="867"/>
        <w:gridCol w:w="827"/>
      </w:tblGrid>
      <w:tr w14:paraId="3DE2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20" w:hRule="atLeast"/>
        </w:trPr>
        <w:tc>
          <w:tcPr>
            <w:tcW w:w="9962" w:type="dxa"/>
            <w:gridSpan w:val="11"/>
            <w:tcBorders>
              <w:top w:val="nil"/>
              <w:left w:val="nil"/>
              <w:bottom w:val="nil"/>
              <w:right w:val="nil"/>
            </w:tcBorders>
            <w:shd w:val="clear" w:color="auto" w:fill="auto"/>
            <w:vAlign w:val="center"/>
          </w:tcPr>
          <w:p w14:paraId="0B8D5A1D">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陆河县防止返贫监测对象临时救助申请表</w:t>
            </w:r>
          </w:p>
        </w:tc>
      </w:tr>
      <w:tr w14:paraId="7BA2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A2CC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户主姓名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7EEB">
            <w:pPr>
              <w:jc w:val="center"/>
              <w:rPr>
                <w:rFonts w:hint="eastAsia" w:ascii="仿宋_GB2312" w:hAnsi="仿宋_GB2312" w:eastAsia="仿宋_GB2312" w:cs="仿宋_GB2312"/>
                <w:i w:val="0"/>
                <w:iCs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512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性别</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51C7">
            <w:pPr>
              <w:jc w:val="center"/>
              <w:rPr>
                <w:rFonts w:hint="eastAsia" w:ascii="仿宋_GB2312" w:hAnsi="仿宋_GB2312" w:eastAsia="仿宋_GB2312" w:cs="仿宋_GB2312"/>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501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年龄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792A">
            <w:pPr>
              <w:jc w:val="center"/>
              <w:rPr>
                <w:rFonts w:hint="eastAsia" w:ascii="仿宋_GB2312" w:hAnsi="仿宋_GB2312" w:eastAsia="仿宋_GB2312" w:cs="仿宋_GB2312"/>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24C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家庭人口</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43CE">
            <w:pPr>
              <w:rPr>
                <w:rFonts w:hint="eastAsia" w:ascii="仿宋_GB2312" w:hAnsi="仿宋_GB2312" w:eastAsia="仿宋_GB2312" w:cs="仿宋_GB2312"/>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CD7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类别     </w:t>
            </w:r>
            <w:r>
              <w:rPr>
                <w:rFonts w:hint="eastAsia" w:ascii="仿宋_GB2312" w:hAnsi="仿宋_GB2312" w:eastAsia="仿宋_GB2312" w:cs="仿宋_GB2312"/>
                <w:i w:val="0"/>
                <w:iCs w:val="0"/>
                <w:color w:val="000000"/>
                <w:kern w:val="0"/>
                <w:sz w:val="16"/>
                <w:szCs w:val="16"/>
                <w:u w:val="none"/>
                <w:lang w:val="en-US" w:eastAsia="zh-CN" w:bidi="ar"/>
              </w:rPr>
              <w:t>（低五保孤儿及其他监测对象）</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B9DB">
            <w:pPr>
              <w:rPr>
                <w:rFonts w:hint="eastAsia" w:ascii="仿宋_GB2312" w:hAnsi="仿宋_GB2312" w:eastAsia="仿宋_GB2312" w:cs="仿宋_GB2312"/>
                <w:i w:val="0"/>
                <w:iCs w:val="0"/>
                <w:color w:val="000000"/>
                <w:sz w:val="22"/>
                <w:szCs w:val="22"/>
                <w:u w:val="none"/>
              </w:rPr>
            </w:pPr>
          </w:p>
        </w:tc>
      </w:tr>
      <w:tr w14:paraId="20C1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EF9F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家庭住址</w:t>
            </w:r>
          </w:p>
        </w:tc>
        <w:tc>
          <w:tcPr>
            <w:tcW w:w="3366" w:type="dxa"/>
            <w:gridSpan w:val="4"/>
            <w:tcBorders>
              <w:top w:val="single" w:color="000000" w:sz="4" w:space="0"/>
              <w:left w:val="single" w:color="000000" w:sz="4" w:space="0"/>
              <w:bottom w:val="single" w:color="000000" w:sz="4" w:space="0"/>
              <w:right w:val="nil"/>
            </w:tcBorders>
            <w:shd w:val="clear" w:color="auto" w:fill="auto"/>
            <w:vAlign w:val="center"/>
          </w:tcPr>
          <w:p w14:paraId="2EAC058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镇        村         村小组</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2555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联系电话</w:t>
            </w:r>
          </w:p>
        </w:tc>
        <w:tc>
          <w:tcPr>
            <w:tcW w:w="2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A2BAE">
            <w:pPr>
              <w:jc w:val="center"/>
              <w:rPr>
                <w:rFonts w:hint="eastAsia" w:ascii="仿宋_GB2312" w:hAnsi="仿宋_GB2312" w:eastAsia="仿宋_GB2312" w:cs="仿宋_GB2312"/>
                <w:i w:val="0"/>
                <w:iCs w:val="0"/>
                <w:color w:val="000000"/>
                <w:sz w:val="22"/>
                <w:szCs w:val="22"/>
                <w:u w:val="none"/>
              </w:rPr>
            </w:pPr>
          </w:p>
        </w:tc>
      </w:tr>
      <w:tr w14:paraId="33C7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E9C6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户主身份证号</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0FB50">
            <w:pPr>
              <w:jc w:val="center"/>
              <w:rPr>
                <w:rFonts w:hint="eastAsia" w:ascii="仿宋_GB2312" w:hAnsi="仿宋_GB2312" w:eastAsia="仿宋_GB2312" w:cs="仿宋_GB2312"/>
                <w:i w:val="0"/>
                <w:iCs w:val="0"/>
                <w:color w:val="000000"/>
                <w:sz w:val="22"/>
                <w:szCs w:val="22"/>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626B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户主银行账号</w:t>
            </w:r>
          </w:p>
        </w:tc>
        <w:tc>
          <w:tcPr>
            <w:tcW w:w="2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D90BF">
            <w:pPr>
              <w:jc w:val="center"/>
              <w:rPr>
                <w:rFonts w:hint="eastAsia" w:ascii="仿宋_GB2312" w:hAnsi="仿宋_GB2312" w:eastAsia="仿宋_GB2312" w:cs="仿宋_GB2312"/>
                <w:i w:val="0"/>
                <w:iCs w:val="0"/>
                <w:color w:val="000000"/>
                <w:sz w:val="22"/>
                <w:szCs w:val="22"/>
                <w:u w:val="none"/>
              </w:rPr>
            </w:pPr>
          </w:p>
        </w:tc>
      </w:tr>
      <w:tr w14:paraId="581F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vMerge w:val="restart"/>
            <w:tcBorders>
              <w:top w:val="single" w:color="000000" w:sz="4" w:space="0"/>
              <w:left w:val="single" w:color="000000" w:sz="4" w:space="0"/>
              <w:right w:val="single" w:color="000000" w:sz="4" w:space="0"/>
            </w:tcBorders>
            <w:shd w:val="clear" w:color="auto" w:fill="auto"/>
            <w:vAlign w:val="center"/>
          </w:tcPr>
          <w:p w14:paraId="71E4A30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家庭成员</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130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姓名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634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性别</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0FC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年龄</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2F5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关系</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5B9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每月收入（元）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A1B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姓名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730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性别</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7A2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年龄</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963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关系</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AB2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每月收入（元）</w:t>
            </w:r>
          </w:p>
        </w:tc>
      </w:tr>
      <w:tr w14:paraId="4F02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vMerge w:val="continue"/>
            <w:tcBorders>
              <w:left w:val="single" w:color="000000" w:sz="4" w:space="0"/>
              <w:right w:val="single" w:color="000000" w:sz="4" w:space="0"/>
            </w:tcBorders>
            <w:shd w:val="clear" w:color="auto" w:fill="auto"/>
            <w:vAlign w:val="center"/>
          </w:tcPr>
          <w:p w14:paraId="34E35827">
            <w:pPr>
              <w:jc w:val="center"/>
              <w:rPr>
                <w:rFonts w:hint="eastAsia" w:ascii="仿宋_GB2312" w:hAnsi="仿宋_GB2312" w:eastAsia="仿宋_GB2312" w:cs="仿宋_GB2312"/>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0B00">
            <w:pPr>
              <w:jc w:val="center"/>
              <w:rPr>
                <w:rFonts w:hint="eastAsia" w:ascii="仿宋_GB2312" w:hAnsi="仿宋_GB2312" w:eastAsia="仿宋_GB2312" w:cs="仿宋_GB2312"/>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5643">
            <w:pPr>
              <w:jc w:val="center"/>
              <w:rPr>
                <w:rFonts w:hint="eastAsia" w:ascii="仿宋_GB2312" w:hAnsi="仿宋_GB2312" w:eastAsia="仿宋_GB2312" w:cs="仿宋_GB2312"/>
                <w:i w:val="0"/>
                <w:iCs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A59E">
            <w:pPr>
              <w:jc w:val="center"/>
              <w:rPr>
                <w:rFonts w:hint="eastAsia" w:ascii="仿宋_GB2312" w:hAnsi="仿宋_GB2312" w:eastAsia="仿宋_GB2312" w:cs="仿宋_GB2312"/>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F483">
            <w:pPr>
              <w:jc w:val="center"/>
              <w:rPr>
                <w:rFonts w:hint="eastAsia" w:ascii="仿宋_GB2312" w:hAnsi="仿宋_GB2312" w:eastAsia="仿宋_GB2312" w:cs="仿宋_GB2312"/>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F373">
            <w:pPr>
              <w:jc w:val="center"/>
              <w:rPr>
                <w:rFonts w:hint="eastAsia" w:ascii="仿宋_GB2312" w:hAnsi="仿宋_GB2312"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95C1">
            <w:pPr>
              <w:jc w:val="center"/>
              <w:rPr>
                <w:rFonts w:hint="eastAsia" w:ascii="仿宋_GB2312" w:hAnsi="仿宋_GB2312" w:eastAsia="仿宋_GB2312" w:cs="仿宋_GB2312"/>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D0F5">
            <w:pPr>
              <w:rPr>
                <w:rFonts w:hint="eastAsia" w:ascii="仿宋_GB2312" w:hAnsi="仿宋_GB2312" w:eastAsia="仿宋_GB2312" w:cs="仿宋_GB2312"/>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E185">
            <w:pPr>
              <w:rPr>
                <w:rFonts w:hint="eastAsia" w:ascii="仿宋_GB2312" w:hAnsi="仿宋_GB2312" w:eastAsia="仿宋_GB2312" w:cs="仿宋_GB2312"/>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70E9">
            <w:pPr>
              <w:rPr>
                <w:rFonts w:hint="eastAsia" w:ascii="仿宋_GB2312" w:hAnsi="仿宋_GB2312" w:eastAsia="仿宋_GB2312" w:cs="仿宋_GB2312"/>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8165">
            <w:pPr>
              <w:rPr>
                <w:rFonts w:hint="eastAsia" w:ascii="仿宋_GB2312" w:hAnsi="仿宋_GB2312" w:eastAsia="仿宋_GB2312" w:cs="仿宋_GB2312"/>
                <w:i w:val="0"/>
                <w:iCs w:val="0"/>
                <w:color w:val="000000"/>
                <w:sz w:val="22"/>
                <w:szCs w:val="22"/>
                <w:u w:val="none"/>
              </w:rPr>
            </w:pPr>
          </w:p>
        </w:tc>
      </w:tr>
      <w:tr w14:paraId="55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vMerge w:val="continue"/>
            <w:tcBorders>
              <w:left w:val="single" w:color="000000" w:sz="4" w:space="0"/>
              <w:right w:val="single" w:color="000000" w:sz="4" w:space="0"/>
            </w:tcBorders>
            <w:shd w:val="clear" w:color="auto" w:fill="auto"/>
            <w:vAlign w:val="center"/>
          </w:tcPr>
          <w:p w14:paraId="250F2E5C">
            <w:pPr>
              <w:jc w:val="center"/>
              <w:rPr>
                <w:rFonts w:hint="eastAsia" w:ascii="仿宋_GB2312" w:hAnsi="仿宋_GB2312" w:eastAsia="仿宋_GB2312" w:cs="仿宋_GB2312"/>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CD97">
            <w:pPr>
              <w:jc w:val="center"/>
              <w:rPr>
                <w:rFonts w:hint="eastAsia" w:ascii="仿宋_GB2312" w:hAnsi="仿宋_GB2312" w:eastAsia="仿宋_GB2312" w:cs="仿宋_GB2312"/>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EBCC">
            <w:pPr>
              <w:jc w:val="center"/>
              <w:rPr>
                <w:rFonts w:hint="eastAsia" w:ascii="仿宋_GB2312" w:hAnsi="仿宋_GB2312" w:eastAsia="仿宋_GB2312" w:cs="仿宋_GB2312"/>
                <w:i w:val="0"/>
                <w:iCs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0222">
            <w:pPr>
              <w:jc w:val="center"/>
              <w:rPr>
                <w:rFonts w:hint="eastAsia" w:ascii="仿宋_GB2312" w:hAnsi="仿宋_GB2312" w:eastAsia="仿宋_GB2312" w:cs="仿宋_GB2312"/>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B1E1">
            <w:pPr>
              <w:jc w:val="center"/>
              <w:rPr>
                <w:rFonts w:hint="eastAsia" w:ascii="仿宋_GB2312" w:hAnsi="仿宋_GB2312" w:eastAsia="仿宋_GB2312" w:cs="仿宋_GB2312"/>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272A">
            <w:pPr>
              <w:jc w:val="center"/>
              <w:rPr>
                <w:rFonts w:hint="eastAsia" w:ascii="仿宋_GB2312" w:hAnsi="仿宋_GB2312"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E212">
            <w:pPr>
              <w:jc w:val="center"/>
              <w:rPr>
                <w:rFonts w:hint="eastAsia" w:ascii="仿宋_GB2312" w:hAnsi="仿宋_GB2312" w:eastAsia="仿宋_GB2312" w:cs="仿宋_GB2312"/>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4230">
            <w:pPr>
              <w:rPr>
                <w:rFonts w:hint="eastAsia" w:ascii="仿宋_GB2312" w:hAnsi="仿宋_GB2312" w:eastAsia="仿宋_GB2312" w:cs="仿宋_GB2312"/>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79B6">
            <w:pPr>
              <w:rPr>
                <w:rFonts w:hint="eastAsia" w:ascii="仿宋_GB2312" w:hAnsi="仿宋_GB2312" w:eastAsia="仿宋_GB2312" w:cs="仿宋_GB2312"/>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B808">
            <w:pPr>
              <w:rPr>
                <w:rFonts w:hint="eastAsia" w:ascii="仿宋_GB2312" w:hAnsi="仿宋_GB2312" w:eastAsia="仿宋_GB2312" w:cs="仿宋_GB2312"/>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B36A">
            <w:pPr>
              <w:rPr>
                <w:rFonts w:hint="eastAsia" w:ascii="仿宋_GB2312" w:hAnsi="仿宋_GB2312" w:eastAsia="仿宋_GB2312" w:cs="仿宋_GB2312"/>
                <w:i w:val="0"/>
                <w:iCs w:val="0"/>
                <w:color w:val="000000"/>
                <w:sz w:val="22"/>
                <w:szCs w:val="22"/>
                <w:u w:val="none"/>
              </w:rPr>
            </w:pPr>
          </w:p>
        </w:tc>
      </w:tr>
      <w:tr w14:paraId="2E54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0" w:type="dxa"/>
            <w:vMerge w:val="continue"/>
            <w:tcBorders>
              <w:left w:val="single" w:color="000000" w:sz="4" w:space="0"/>
              <w:right w:val="single" w:color="000000" w:sz="4" w:space="0"/>
            </w:tcBorders>
            <w:shd w:val="clear" w:color="auto" w:fill="auto"/>
            <w:vAlign w:val="center"/>
          </w:tcPr>
          <w:p w14:paraId="748B2D5B">
            <w:pPr>
              <w:jc w:val="center"/>
              <w:rPr>
                <w:rFonts w:hint="eastAsia" w:ascii="仿宋_GB2312" w:hAnsi="仿宋_GB2312" w:eastAsia="仿宋_GB2312" w:cs="仿宋_GB2312"/>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9A4A">
            <w:pPr>
              <w:jc w:val="center"/>
              <w:rPr>
                <w:rFonts w:hint="eastAsia" w:ascii="仿宋_GB2312" w:hAnsi="仿宋_GB2312" w:eastAsia="仿宋_GB2312" w:cs="仿宋_GB2312"/>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F7DB">
            <w:pPr>
              <w:jc w:val="center"/>
              <w:rPr>
                <w:rFonts w:hint="eastAsia" w:ascii="仿宋_GB2312" w:hAnsi="仿宋_GB2312" w:eastAsia="仿宋_GB2312" w:cs="仿宋_GB2312"/>
                <w:i w:val="0"/>
                <w:iCs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7F96">
            <w:pPr>
              <w:jc w:val="center"/>
              <w:rPr>
                <w:rFonts w:hint="eastAsia" w:ascii="仿宋_GB2312" w:hAnsi="仿宋_GB2312" w:eastAsia="仿宋_GB2312" w:cs="仿宋_GB2312"/>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4736">
            <w:pPr>
              <w:jc w:val="center"/>
              <w:rPr>
                <w:rFonts w:hint="eastAsia" w:ascii="仿宋_GB2312" w:hAnsi="仿宋_GB2312" w:eastAsia="仿宋_GB2312" w:cs="仿宋_GB2312"/>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12FE">
            <w:pPr>
              <w:jc w:val="center"/>
              <w:rPr>
                <w:rFonts w:hint="eastAsia" w:ascii="仿宋_GB2312" w:hAnsi="仿宋_GB2312"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5736">
            <w:pPr>
              <w:jc w:val="center"/>
              <w:rPr>
                <w:rFonts w:hint="eastAsia" w:ascii="仿宋_GB2312" w:hAnsi="仿宋_GB2312" w:eastAsia="仿宋_GB2312" w:cs="仿宋_GB2312"/>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58C2">
            <w:pPr>
              <w:rPr>
                <w:rFonts w:hint="eastAsia" w:ascii="仿宋_GB2312" w:hAnsi="仿宋_GB2312" w:eastAsia="仿宋_GB2312" w:cs="仿宋_GB2312"/>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B107">
            <w:pPr>
              <w:rPr>
                <w:rFonts w:hint="eastAsia" w:ascii="仿宋_GB2312" w:hAnsi="仿宋_GB2312" w:eastAsia="仿宋_GB2312" w:cs="仿宋_GB2312"/>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D21E">
            <w:pPr>
              <w:rPr>
                <w:rFonts w:hint="eastAsia" w:ascii="仿宋_GB2312" w:hAnsi="仿宋_GB2312" w:eastAsia="仿宋_GB2312" w:cs="仿宋_GB2312"/>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4AC9">
            <w:pPr>
              <w:rPr>
                <w:rFonts w:hint="eastAsia" w:ascii="仿宋_GB2312" w:hAnsi="仿宋_GB2312" w:eastAsia="仿宋_GB2312" w:cs="仿宋_GB2312"/>
                <w:i w:val="0"/>
                <w:iCs w:val="0"/>
                <w:color w:val="000000"/>
                <w:sz w:val="22"/>
                <w:szCs w:val="22"/>
                <w:u w:val="none"/>
              </w:rPr>
            </w:pPr>
          </w:p>
        </w:tc>
      </w:tr>
      <w:tr w14:paraId="3A8C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vMerge w:val="continue"/>
            <w:tcBorders>
              <w:left w:val="single" w:color="000000" w:sz="4" w:space="0"/>
              <w:right w:val="single" w:color="000000" w:sz="4" w:space="0"/>
            </w:tcBorders>
            <w:shd w:val="clear" w:color="auto" w:fill="auto"/>
            <w:vAlign w:val="center"/>
          </w:tcPr>
          <w:p w14:paraId="23DEF2FD">
            <w:pPr>
              <w:jc w:val="center"/>
              <w:rPr>
                <w:rFonts w:hint="eastAsia" w:ascii="仿宋_GB2312" w:hAnsi="仿宋_GB2312" w:eastAsia="仿宋_GB2312" w:cs="仿宋_GB2312"/>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861A">
            <w:pPr>
              <w:jc w:val="center"/>
              <w:rPr>
                <w:rFonts w:hint="eastAsia" w:ascii="仿宋_GB2312" w:hAnsi="仿宋_GB2312" w:eastAsia="仿宋_GB2312" w:cs="仿宋_GB2312"/>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D801">
            <w:pPr>
              <w:jc w:val="center"/>
              <w:rPr>
                <w:rFonts w:hint="eastAsia" w:ascii="仿宋_GB2312" w:hAnsi="仿宋_GB2312" w:eastAsia="仿宋_GB2312" w:cs="仿宋_GB2312"/>
                <w:i w:val="0"/>
                <w:iCs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2FE5">
            <w:pPr>
              <w:jc w:val="center"/>
              <w:rPr>
                <w:rFonts w:hint="eastAsia" w:ascii="仿宋_GB2312" w:hAnsi="仿宋_GB2312" w:eastAsia="仿宋_GB2312" w:cs="仿宋_GB2312"/>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671F">
            <w:pPr>
              <w:jc w:val="center"/>
              <w:rPr>
                <w:rFonts w:hint="eastAsia" w:ascii="仿宋_GB2312" w:hAnsi="仿宋_GB2312" w:eastAsia="仿宋_GB2312" w:cs="仿宋_GB2312"/>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993B">
            <w:pPr>
              <w:jc w:val="center"/>
              <w:rPr>
                <w:rFonts w:hint="eastAsia" w:ascii="仿宋_GB2312" w:hAnsi="仿宋_GB2312"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E16E">
            <w:pPr>
              <w:jc w:val="center"/>
              <w:rPr>
                <w:rFonts w:hint="eastAsia" w:ascii="仿宋_GB2312" w:hAnsi="仿宋_GB2312" w:eastAsia="仿宋_GB2312" w:cs="仿宋_GB2312"/>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1F65">
            <w:pPr>
              <w:rPr>
                <w:rFonts w:hint="eastAsia" w:ascii="仿宋_GB2312" w:hAnsi="仿宋_GB2312" w:eastAsia="仿宋_GB2312" w:cs="仿宋_GB2312"/>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A044">
            <w:pPr>
              <w:rPr>
                <w:rFonts w:hint="eastAsia" w:ascii="仿宋_GB2312" w:hAnsi="仿宋_GB2312" w:eastAsia="仿宋_GB2312" w:cs="仿宋_GB2312"/>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DCF7">
            <w:pPr>
              <w:rPr>
                <w:rFonts w:hint="eastAsia" w:ascii="仿宋_GB2312" w:hAnsi="仿宋_GB2312" w:eastAsia="仿宋_GB2312" w:cs="仿宋_GB2312"/>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B58A">
            <w:pPr>
              <w:rPr>
                <w:rFonts w:hint="eastAsia" w:ascii="仿宋_GB2312" w:hAnsi="仿宋_GB2312" w:eastAsia="仿宋_GB2312" w:cs="仿宋_GB2312"/>
                <w:i w:val="0"/>
                <w:iCs w:val="0"/>
                <w:color w:val="000000"/>
                <w:sz w:val="22"/>
                <w:szCs w:val="22"/>
                <w:u w:val="none"/>
              </w:rPr>
            </w:pPr>
          </w:p>
        </w:tc>
      </w:tr>
      <w:tr w14:paraId="32F1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0" w:type="dxa"/>
            <w:vMerge w:val="continue"/>
            <w:tcBorders>
              <w:left w:val="single" w:color="000000" w:sz="4" w:space="0"/>
              <w:right w:val="single" w:color="000000" w:sz="4" w:space="0"/>
            </w:tcBorders>
            <w:shd w:val="clear" w:color="auto" w:fill="auto"/>
            <w:vAlign w:val="center"/>
          </w:tcPr>
          <w:p w14:paraId="6CA28B50">
            <w:pPr>
              <w:jc w:val="center"/>
              <w:rPr>
                <w:rFonts w:hint="eastAsia" w:ascii="仿宋_GB2312" w:hAnsi="仿宋_GB2312" w:eastAsia="仿宋_GB2312" w:cs="仿宋_GB2312"/>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03D3">
            <w:pPr>
              <w:jc w:val="center"/>
              <w:rPr>
                <w:rFonts w:hint="eastAsia" w:ascii="仿宋_GB2312" w:hAnsi="仿宋_GB2312" w:eastAsia="仿宋_GB2312" w:cs="仿宋_GB2312"/>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7D1A">
            <w:pPr>
              <w:jc w:val="center"/>
              <w:rPr>
                <w:rFonts w:hint="eastAsia" w:ascii="仿宋_GB2312" w:hAnsi="仿宋_GB2312" w:eastAsia="仿宋_GB2312" w:cs="仿宋_GB2312"/>
                <w:i w:val="0"/>
                <w:iCs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BD00">
            <w:pPr>
              <w:jc w:val="center"/>
              <w:rPr>
                <w:rFonts w:hint="eastAsia" w:ascii="仿宋_GB2312" w:hAnsi="仿宋_GB2312" w:eastAsia="仿宋_GB2312" w:cs="仿宋_GB2312"/>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77B1">
            <w:pPr>
              <w:jc w:val="center"/>
              <w:rPr>
                <w:rFonts w:hint="eastAsia" w:ascii="仿宋_GB2312" w:hAnsi="仿宋_GB2312" w:eastAsia="仿宋_GB2312" w:cs="仿宋_GB2312"/>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6A19">
            <w:pPr>
              <w:jc w:val="center"/>
              <w:rPr>
                <w:rFonts w:hint="eastAsia" w:ascii="仿宋_GB2312" w:hAnsi="仿宋_GB2312"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310D">
            <w:pPr>
              <w:jc w:val="center"/>
              <w:rPr>
                <w:rFonts w:hint="eastAsia" w:ascii="仿宋_GB2312" w:hAnsi="仿宋_GB2312" w:eastAsia="仿宋_GB2312" w:cs="仿宋_GB2312"/>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3078">
            <w:pPr>
              <w:rPr>
                <w:rFonts w:hint="eastAsia" w:ascii="仿宋_GB2312" w:hAnsi="仿宋_GB2312" w:eastAsia="仿宋_GB2312" w:cs="仿宋_GB2312"/>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E0F5">
            <w:pPr>
              <w:rPr>
                <w:rFonts w:hint="eastAsia" w:ascii="仿宋_GB2312" w:hAnsi="仿宋_GB2312" w:eastAsia="仿宋_GB2312" w:cs="仿宋_GB2312"/>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5799">
            <w:pPr>
              <w:rPr>
                <w:rFonts w:hint="eastAsia" w:ascii="仿宋_GB2312" w:hAnsi="仿宋_GB2312" w:eastAsia="仿宋_GB2312" w:cs="仿宋_GB2312"/>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BF5C">
            <w:pPr>
              <w:rPr>
                <w:rFonts w:hint="eastAsia" w:ascii="仿宋_GB2312" w:hAnsi="仿宋_GB2312" w:eastAsia="仿宋_GB2312" w:cs="仿宋_GB2312"/>
                <w:i w:val="0"/>
                <w:iCs w:val="0"/>
                <w:color w:val="000000"/>
                <w:sz w:val="22"/>
                <w:szCs w:val="22"/>
                <w:u w:val="none"/>
              </w:rPr>
            </w:pPr>
          </w:p>
        </w:tc>
      </w:tr>
      <w:tr w14:paraId="5A1D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vMerge w:val="continue"/>
            <w:tcBorders>
              <w:left w:val="single" w:color="000000" w:sz="4" w:space="0"/>
              <w:bottom w:val="single" w:color="000000" w:sz="4" w:space="0"/>
              <w:right w:val="single" w:color="000000" w:sz="4" w:space="0"/>
            </w:tcBorders>
            <w:shd w:val="clear" w:color="auto" w:fill="auto"/>
            <w:vAlign w:val="center"/>
          </w:tcPr>
          <w:p w14:paraId="5832E1A9">
            <w:pPr>
              <w:jc w:val="center"/>
              <w:rPr>
                <w:rFonts w:hint="eastAsia" w:ascii="仿宋_GB2312" w:hAnsi="仿宋_GB2312" w:eastAsia="仿宋_GB2312" w:cs="仿宋_GB2312"/>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9D05">
            <w:pPr>
              <w:jc w:val="center"/>
              <w:rPr>
                <w:rFonts w:hint="eastAsia" w:ascii="仿宋_GB2312" w:hAnsi="仿宋_GB2312" w:eastAsia="仿宋_GB2312" w:cs="仿宋_GB2312"/>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85CA">
            <w:pPr>
              <w:jc w:val="center"/>
              <w:rPr>
                <w:rFonts w:hint="eastAsia" w:ascii="仿宋_GB2312" w:hAnsi="仿宋_GB2312" w:eastAsia="仿宋_GB2312" w:cs="仿宋_GB2312"/>
                <w:i w:val="0"/>
                <w:iCs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AAB5">
            <w:pPr>
              <w:jc w:val="center"/>
              <w:rPr>
                <w:rFonts w:hint="eastAsia" w:ascii="仿宋_GB2312" w:hAnsi="仿宋_GB2312" w:eastAsia="仿宋_GB2312" w:cs="仿宋_GB2312"/>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0099">
            <w:pPr>
              <w:jc w:val="center"/>
              <w:rPr>
                <w:rFonts w:hint="eastAsia" w:ascii="仿宋_GB2312" w:hAnsi="仿宋_GB2312" w:eastAsia="仿宋_GB2312" w:cs="仿宋_GB2312"/>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5BAC">
            <w:pPr>
              <w:jc w:val="center"/>
              <w:rPr>
                <w:rFonts w:hint="eastAsia" w:ascii="仿宋_GB2312" w:hAnsi="仿宋_GB2312"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C79C">
            <w:pPr>
              <w:jc w:val="center"/>
              <w:rPr>
                <w:rFonts w:hint="eastAsia" w:ascii="仿宋_GB2312" w:hAnsi="仿宋_GB2312" w:eastAsia="仿宋_GB2312" w:cs="仿宋_GB2312"/>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F011">
            <w:pPr>
              <w:rPr>
                <w:rFonts w:hint="eastAsia" w:ascii="仿宋_GB2312" w:hAnsi="仿宋_GB2312" w:eastAsia="仿宋_GB2312" w:cs="仿宋_GB2312"/>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99A5">
            <w:pPr>
              <w:rPr>
                <w:rFonts w:hint="eastAsia" w:ascii="仿宋_GB2312" w:hAnsi="仿宋_GB2312" w:eastAsia="仿宋_GB2312" w:cs="仿宋_GB2312"/>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5DC0">
            <w:pPr>
              <w:rPr>
                <w:rFonts w:hint="eastAsia" w:ascii="仿宋_GB2312" w:hAnsi="仿宋_GB2312" w:eastAsia="仿宋_GB2312" w:cs="仿宋_GB2312"/>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2DB1">
            <w:pPr>
              <w:rPr>
                <w:rFonts w:hint="eastAsia" w:ascii="仿宋_GB2312" w:hAnsi="仿宋_GB2312" w:eastAsia="仿宋_GB2312" w:cs="仿宋_GB2312"/>
                <w:i w:val="0"/>
                <w:iCs w:val="0"/>
                <w:color w:val="000000"/>
                <w:sz w:val="22"/>
                <w:szCs w:val="22"/>
                <w:u w:val="none"/>
              </w:rPr>
            </w:pPr>
          </w:p>
        </w:tc>
      </w:tr>
      <w:tr w14:paraId="2F47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24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587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申请救助原因</w:t>
            </w:r>
          </w:p>
        </w:tc>
        <w:tc>
          <w:tcPr>
            <w:tcW w:w="751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433B">
            <w:pPr>
              <w:jc w:val="center"/>
              <w:rPr>
                <w:rFonts w:hint="eastAsia" w:ascii="仿宋_GB2312" w:hAnsi="仿宋_GB2312" w:eastAsia="仿宋_GB2312" w:cs="仿宋_GB2312"/>
                <w:i w:val="0"/>
                <w:iCs w:val="0"/>
                <w:color w:val="000000"/>
                <w:sz w:val="22"/>
                <w:szCs w:val="22"/>
                <w:u w:val="none"/>
              </w:rPr>
            </w:pPr>
          </w:p>
        </w:tc>
      </w:tr>
      <w:tr w14:paraId="3276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B893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户主签字</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65414">
            <w:pPr>
              <w:jc w:val="center"/>
              <w:rPr>
                <w:rFonts w:hint="eastAsia" w:ascii="仿宋_GB2312" w:hAnsi="仿宋_GB2312" w:eastAsia="仿宋_GB2312" w:cs="仿宋_GB2312"/>
                <w:i w:val="0"/>
                <w:iCs w:val="0"/>
                <w:color w:val="000000"/>
                <w:sz w:val="22"/>
                <w:szCs w:val="22"/>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309E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帮扶干部（责任人）签字</w:t>
            </w:r>
          </w:p>
        </w:tc>
        <w:tc>
          <w:tcPr>
            <w:tcW w:w="2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A8651">
            <w:pPr>
              <w:jc w:val="center"/>
              <w:rPr>
                <w:rFonts w:hint="eastAsia" w:ascii="仿宋_GB2312" w:hAnsi="仿宋_GB2312" w:eastAsia="仿宋_GB2312" w:cs="仿宋_GB2312"/>
                <w:i w:val="0"/>
                <w:iCs w:val="0"/>
                <w:color w:val="000000"/>
                <w:sz w:val="22"/>
                <w:szCs w:val="22"/>
                <w:u w:val="none"/>
              </w:rPr>
            </w:pPr>
          </w:p>
        </w:tc>
      </w:tr>
      <w:tr w14:paraId="6A65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BF8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申请项目资金</w:t>
            </w:r>
          </w:p>
        </w:tc>
        <w:tc>
          <w:tcPr>
            <w:tcW w:w="57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3B0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万    仟    佰    拾    元整（￥：          ）</w:t>
            </w:r>
          </w:p>
        </w:tc>
      </w:tr>
      <w:tr w14:paraId="15EF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4E0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申请日期</w:t>
            </w:r>
          </w:p>
        </w:tc>
        <w:tc>
          <w:tcPr>
            <w:tcW w:w="57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5FA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年     月     日</w:t>
            </w:r>
          </w:p>
        </w:tc>
      </w:tr>
      <w:tr w14:paraId="5994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F88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申请次数</w:t>
            </w:r>
          </w:p>
        </w:tc>
        <w:tc>
          <w:tcPr>
            <w:tcW w:w="57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38B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w:t>
            </w:r>
          </w:p>
        </w:tc>
      </w:tr>
      <w:tr w14:paraId="7B0B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996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489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审核意见</w:t>
            </w:r>
          </w:p>
        </w:tc>
      </w:tr>
      <w:tr w14:paraId="39AB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96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D79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村委会核实意见</w:t>
            </w:r>
          </w:p>
        </w:tc>
        <w:tc>
          <w:tcPr>
            <w:tcW w:w="4994" w:type="dxa"/>
            <w:gridSpan w:val="5"/>
            <w:tcBorders>
              <w:top w:val="single" w:color="000000" w:sz="4" w:space="0"/>
              <w:left w:val="single" w:color="000000" w:sz="4" w:space="0"/>
              <w:bottom w:val="single" w:color="auto" w:sz="4" w:space="0"/>
              <w:right w:val="single" w:color="000000" w:sz="4" w:space="0"/>
            </w:tcBorders>
            <w:shd w:val="clear" w:color="auto" w:fill="auto"/>
            <w:noWrap/>
            <w:vAlign w:val="center"/>
          </w:tcPr>
          <w:p w14:paraId="1F7CE19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镇政府审定意见</w:t>
            </w:r>
          </w:p>
        </w:tc>
      </w:tr>
      <w:tr w14:paraId="4921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4968" w:type="dxa"/>
            <w:gridSpan w:val="6"/>
            <w:tcBorders>
              <w:top w:val="single" w:color="000000" w:sz="4" w:space="0"/>
              <w:left w:val="single" w:color="000000" w:sz="4" w:space="0"/>
              <w:bottom w:val="nil"/>
              <w:right w:val="single" w:color="auto" w:sz="4" w:space="0"/>
            </w:tcBorders>
            <w:shd w:val="clear" w:color="auto" w:fill="auto"/>
            <w:noWrap/>
            <w:vAlign w:val="center"/>
          </w:tcPr>
          <w:p w14:paraId="05BC7CB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村委负责人签字：</w:t>
            </w:r>
          </w:p>
        </w:tc>
        <w:tc>
          <w:tcPr>
            <w:tcW w:w="4994" w:type="dxa"/>
            <w:gridSpan w:val="5"/>
            <w:tcBorders>
              <w:top w:val="single" w:color="auto" w:sz="4" w:space="0"/>
              <w:left w:val="single" w:color="auto" w:sz="4" w:space="0"/>
              <w:bottom w:val="nil"/>
              <w:right w:val="single" w:color="auto" w:sz="4" w:space="0"/>
            </w:tcBorders>
            <w:shd w:val="clear" w:color="auto" w:fill="auto"/>
            <w:noWrap/>
            <w:vAlign w:val="center"/>
          </w:tcPr>
          <w:p w14:paraId="5A1F48D3">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负责人签字：</w:t>
            </w:r>
          </w:p>
        </w:tc>
      </w:tr>
      <w:tr w14:paraId="5241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968" w:type="dxa"/>
            <w:gridSpan w:val="6"/>
            <w:tcBorders>
              <w:top w:val="nil"/>
              <w:left w:val="single" w:color="000000" w:sz="4" w:space="0"/>
              <w:bottom w:val="nil"/>
              <w:right w:val="single" w:color="auto" w:sz="4" w:space="0"/>
            </w:tcBorders>
            <w:shd w:val="clear" w:color="auto" w:fill="auto"/>
            <w:noWrap/>
            <w:vAlign w:val="center"/>
          </w:tcPr>
          <w:p w14:paraId="265E287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（公章）</w:t>
            </w:r>
          </w:p>
        </w:tc>
        <w:tc>
          <w:tcPr>
            <w:tcW w:w="4994" w:type="dxa"/>
            <w:gridSpan w:val="5"/>
            <w:tcBorders>
              <w:top w:val="nil"/>
              <w:left w:val="single" w:color="auto" w:sz="4" w:space="0"/>
              <w:bottom w:val="nil"/>
              <w:right w:val="single" w:color="auto" w:sz="4" w:space="0"/>
            </w:tcBorders>
            <w:shd w:val="clear" w:color="auto" w:fill="auto"/>
            <w:noWrap/>
            <w:vAlign w:val="center"/>
          </w:tcPr>
          <w:p w14:paraId="16A42A80">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（公章）</w:t>
            </w:r>
          </w:p>
        </w:tc>
      </w:tr>
      <w:tr w14:paraId="23256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968" w:type="dxa"/>
            <w:gridSpan w:val="6"/>
            <w:tcBorders>
              <w:top w:val="nil"/>
              <w:left w:val="single" w:color="000000" w:sz="4" w:space="0"/>
              <w:bottom w:val="single" w:color="000000" w:sz="4" w:space="0"/>
              <w:right w:val="single" w:color="auto" w:sz="4" w:space="0"/>
            </w:tcBorders>
            <w:shd w:val="clear" w:color="auto" w:fill="auto"/>
            <w:noWrap/>
            <w:vAlign w:val="center"/>
          </w:tcPr>
          <w:p w14:paraId="76E0780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年     月     日</w:t>
            </w:r>
          </w:p>
        </w:tc>
        <w:tc>
          <w:tcPr>
            <w:tcW w:w="4994" w:type="dxa"/>
            <w:gridSpan w:val="5"/>
            <w:tcBorders>
              <w:top w:val="nil"/>
              <w:left w:val="single" w:color="auto" w:sz="4" w:space="0"/>
              <w:bottom w:val="single" w:color="auto" w:sz="4" w:space="0"/>
              <w:right w:val="single" w:color="auto" w:sz="4" w:space="0"/>
            </w:tcBorders>
            <w:shd w:val="clear" w:color="auto" w:fill="auto"/>
            <w:noWrap/>
            <w:vAlign w:val="center"/>
          </w:tcPr>
          <w:p w14:paraId="1CB8203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年     月     日</w:t>
            </w:r>
          </w:p>
        </w:tc>
      </w:tr>
    </w:tbl>
    <w:p w14:paraId="3BE0189E">
      <w:pPr>
        <w:keepNext w:val="0"/>
        <w:keepLines w:val="0"/>
        <w:pageBreakBefore w:val="0"/>
        <w:widowControl w:val="0"/>
        <w:kinsoku/>
        <w:wordWrap/>
        <w:overflowPunct/>
        <w:autoSpaceDE/>
        <w:autoSpaceDN/>
        <w:bidi w:val="0"/>
        <w:adjustRightInd/>
        <w:snapToGrid/>
        <w:spacing w:line="560" w:lineRule="exact"/>
        <w:ind w:left="0" w:leftChars="0" w:firstLine="0" w:firstLineChars="0"/>
        <w:jc w:val="both"/>
        <w:rPr>
          <w:rFonts w:hint="eastAsia" w:ascii="仿宋_GB2312" w:hAnsi="仿宋_GB2312" w:eastAsia="仿宋_GB2312" w:cs="仿宋_GB2312"/>
          <w:b/>
          <w:bCs/>
          <w:sz w:val="32"/>
          <w:szCs w:val="32"/>
          <w:lang w:eastAsia="zh-CN"/>
        </w:rPr>
        <w:sectPr>
          <w:pgSz w:w="11906" w:h="16838"/>
          <w:pgMar w:top="1440" w:right="1800" w:bottom="1440" w:left="1800" w:header="851" w:footer="992" w:gutter="0"/>
          <w:pgNumType w:fmt="numberInDash"/>
          <w:cols w:space="425" w:num="1"/>
          <w:docGrid w:type="lines" w:linePitch="312" w:charSpace="0"/>
        </w:sectPr>
      </w:pPr>
    </w:p>
    <w:p w14:paraId="2741DC59">
      <w:pPr>
        <w:keepNext w:val="0"/>
        <w:keepLines w:val="0"/>
        <w:pageBreakBefore w:val="0"/>
        <w:widowControl w:val="0"/>
        <w:kinsoku/>
        <w:wordWrap/>
        <w:overflowPunct/>
        <w:autoSpaceDE/>
        <w:autoSpaceDN/>
        <w:bidi w:val="0"/>
        <w:adjustRightInd/>
        <w:snapToGrid/>
        <w:spacing w:line="560" w:lineRule="exact"/>
        <w:ind w:left="0" w:leftChars="0" w:firstLine="0" w:firstLineChars="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 ：</w:t>
      </w:r>
    </w:p>
    <w:p w14:paraId="54D1D67B">
      <w:pPr>
        <w:keepNext w:val="0"/>
        <w:keepLines w:val="0"/>
        <w:pageBreakBefore w:val="0"/>
        <w:widowControl w:val="0"/>
        <w:kinsoku/>
        <w:wordWrap/>
        <w:overflowPunct/>
        <w:autoSpaceDE/>
        <w:autoSpaceDN/>
        <w:bidi w:val="0"/>
        <w:adjustRightInd/>
        <w:snapToGrid/>
        <w:spacing w:line="560" w:lineRule="exact"/>
        <w:ind w:left="0" w:leftChars="0" w:firstLine="0" w:firstLineChars="0"/>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val="en-US" w:eastAsia="zh-CN"/>
        </w:rPr>
        <w:t>xx</w:t>
      </w:r>
      <w:r>
        <w:rPr>
          <w:rFonts w:hint="eastAsia" w:ascii="方正小标宋简体" w:hAnsi="方正小标宋简体" w:eastAsia="方正小标宋简体" w:cs="方正小标宋简体"/>
          <w:b w:val="0"/>
          <w:bCs w:val="0"/>
          <w:sz w:val="32"/>
          <w:szCs w:val="32"/>
          <w:lang w:eastAsia="zh-CN"/>
        </w:rPr>
        <w:t>镇小额临时救助对象情况汇总表</w:t>
      </w:r>
    </w:p>
    <w:p w14:paraId="12E0B786">
      <w:pPr>
        <w:keepNext w:val="0"/>
        <w:keepLines w:val="0"/>
        <w:pageBreakBefore w:val="0"/>
        <w:widowControl w:val="0"/>
        <w:kinsoku/>
        <w:wordWrap/>
        <w:overflowPunct/>
        <w:autoSpaceDE/>
        <w:autoSpaceDN/>
        <w:bidi w:val="0"/>
        <w:adjustRightInd/>
        <w:snapToGrid/>
        <w:spacing w:line="560" w:lineRule="exact"/>
        <w:jc w:val="both"/>
        <w:rPr>
          <w:rFonts w:hint="eastAsia" w:ascii="仿宋" w:hAnsi="仿宋" w:eastAsia="仿宋" w:cs="仿宋"/>
          <w:sz w:val="32"/>
          <w:szCs w:val="32"/>
          <w:lang w:eastAsia="zh-CN"/>
        </w:rPr>
      </w:pPr>
      <w:r>
        <w:rPr>
          <w:rFonts w:hint="eastAsia" w:ascii="仿宋_GB2312" w:hAnsi="仿宋_GB2312" w:eastAsia="仿宋_GB2312" w:cs="仿宋_GB2312"/>
          <w:b/>
          <w:bCs/>
          <w:sz w:val="32"/>
          <w:szCs w:val="32"/>
          <w:lang w:val="en-US" w:eastAsia="zh-CN"/>
        </w:rPr>
        <w:t>xx</w:t>
      </w:r>
      <w:r>
        <w:rPr>
          <w:rFonts w:hint="eastAsia" w:ascii="仿宋_GB2312" w:hAnsi="仿宋_GB2312" w:eastAsia="仿宋_GB2312" w:cs="仿宋_GB2312"/>
          <w:b/>
          <w:bCs/>
          <w:sz w:val="32"/>
          <w:szCs w:val="32"/>
          <w:lang w:eastAsia="zh-CN"/>
        </w:rPr>
        <w:t xml:space="preserve">镇（公章）：         </w:t>
      </w:r>
      <w:r>
        <w:rPr>
          <w:rFonts w:hint="eastAsia" w:ascii="宋体" w:hAnsi="宋体" w:eastAsia="宋体" w:cs="宋体"/>
          <w:lang w:eastAsia="zh-CN"/>
        </w:rPr>
        <w:t xml:space="preserve">                                                                    </w:t>
      </w:r>
      <w:r>
        <w:rPr>
          <w:rFonts w:hint="eastAsia" w:ascii="宋体" w:hAnsi="宋体" w:eastAsia="宋体" w:cs="宋体"/>
          <w:b/>
          <w:bCs/>
          <w:lang w:eastAsia="zh-CN"/>
        </w:rPr>
        <w:t xml:space="preserve"> </w:t>
      </w:r>
      <w:r>
        <w:rPr>
          <w:rFonts w:hint="eastAsia" w:ascii="仿宋_GB2312" w:hAnsi="仿宋_GB2312" w:eastAsia="仿宋_GB2312" w:cs="仿宋_GB2312"/>
          <w:b/>
          <w:bCs/>
          <w:sz w:val="32"/>
          <w:szCs w:val="32"/>
          <w:lang w:eastAsia="zh-CN"/>
        </w:rPr>
        <w:t xml:space="preserve"> 年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 xml:space="preserve">月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 xml:space="preserve"> 日</w:t>
      </w:r>
    </w:p>
    <w:tbl>
      <w:tblPr>
        <w:tblStyle w:val="5"/>
        <w:tblW w:w="50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097"/>
        <w:gridCol w:w="1111"/>
        <w:gridCol w:w="1743"/>
        <w:gridCol w:w="1423"/>
        <w:gridCol w:w="1636"/>
        <w:gridCol w:w="1050"/>
        <w:gridCol w:w="1579"/>
        <w:gridCol w:w="1362"/>
        <w:gridCol w:w="848"/>
        <w:gridCol w:w="799"/>
        <w:gridCol w:w="1158"/>
      </w:tblGrid>
      <w:tr w14:paraId="26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 w:type="pct"/>
            <w:noWrap w:val="0"/>
            <w:vAlign w:val="center"/>
          </w:tcPr>
          <w:p w14:paraId="5A94774E">
            <w:pPr>
              <w:keepNext w:val="0"/>
              <w:keepLines w:val="0"/>
              <w:pageBreakBefore w:val="0"/>
              <w:widowControl w:val="0"/>
              <w:kinsoku/>
              <w:wordWrap/>
              <w:overflowPunct/>
              <w:autoSpaceDE/>
              <w:autoSpaceDN/>
              <w:bidi w:val="0"/>
              <w:adjustRightInd/>
              <w:snapToGrid/>
              <w:spacing w:line="560" w:lineRule="exact"/>
              <w:jc w:val="center"/>
              <w:rPr>
                <w:rFonts w:hint="eastAsia" w:asciiTheme="majorEastAsia" w:hAnsiTheme="majorEastAsia" w:eastAsiaTheme="majorEastAsia" w:cstheme="majorEastAsia"/>
                <w:b/>
                <w:bCs/>
                <w:sz w:val="22"/>
                <w:szCs w:val="22"/>
                <w:lang w:eastAsia="zh-CN"/>
              </w:rPr>
            </w:pPr>
            <w:r>
              <w:rPr>
                <w:rFonts w:hint="eastAsia" w:asciiTheme="majorEastAsia" w:hAnsiTheme="majorEastAsia" w:eastAsiaTheme="majorEastAsia" w:cstheme="majorEastAsia"/>
                <w:b/>
                <w:bCs/>
                <w:sz w:val="22"/>
                <w:szCs w:val="22"/>
                <w:lang w:eastAsia="zh-CN"/>
              </w:rPr>
              <w:t>序号</w:t>
            </w:r>
          </w:p>
        </w:tc>
        <w:tc>
          <w:tcPr>
            <w:tcW w:w="380" w:type="pct"/>
            <w:noWrap w:val="0"/>
            <w:vAlign w:val="center"/>
          </w:tcPr>
          <w:p w14:paraId="70A48E5E">
            <w:pPr>
              <w:keepNext w:val="0"/>
              <w:keepLines w:val="0"/>
              <w:pageBreakBefore w:val="0"/>
              <w:widowControl w:val="0"/>
              <w:kinsoku/>
              <w:wordWrap/>
              <w:overflowPunct/>
              <w:autoSpaceDE/>
              <w:autoSpaceDN/>
              <w:bidi w:val="0"/>
              <w:adjustRightInd/>
              <w:snapToGrid/>
              <w:spacing w:line="560" w:lineRule="exact"/>
              <w:jc w:val="center"/>
              <w:rPr>
                <w:rFonts w:hint="eastAsia" w:asciiTheme="majorEastAsia" w:hAnsiTheme="majorEastAsia" w:eastAsiaTheme="majorEastAsia" w:cstheme="majorEastAsia"/>
                <w:b/>
                <w:bCs/>
                <w:sz w:val="22"/>
                <w:szCs w:val="22"/>
                <w:lang w:eastAsia="zh-CN"/>
              </w:rPr>
            </w:pPr>
            <w:r>
              <w:rPr>
                <w:rFonts w:hint="eastAsia" w:asciiTheme="majorEastAsia" w:hAnsiTheme="majorEastAsia" w:eastAsiaTheme="majorEastAsia" w:cstheme="majorEastAsia"/>
                <w:b/>
                <w:bCs/>
                <w:sz w:val="22"/>
                <w:szCs w:val="22"/>
                <w:lang w:eastAsia="zh-CN"/>
              </w:rPr>
              <w:t>村委</w:t>
            </w:r>
          </w:p>
        </w:tc>
        <w:tc>
          <w:tcPr>
            <w:tcW w:w="385" w:type="pct"/>
            <w:noWrap w:val="0"/>
            <w:vAlign w:val="center"/>
          </w:tcPr>
          <w:p w14:paraId="248418CE">
            <w:pPr>
              <w:keepNext w:val="0"/>
              <w:keepLines w:val="0"/>
              <w:pageBreakBefore w:val="0"/>
              <w:widowControl w:val="0"/>
              <w:kinsoku/>
              <w:wordWrap/>
              <w:overflowPunct/>
              <w:autoSpaceDE/>
              <w:autoSpaceDN/>
              <w:bidi w:val="0"/>
              <w:adjustRightInd/>
              <w:snapToGrid/>
              <w:spacing w:line="560" w:lineRule="exact"/>
              <w:jc w:val="center"/>
              <w:rPr>
                <w:rFonts w:hint="eastAsia" w:asciiTheme="majorEastAsia" w:hAnsiTheme="majorEastAsia" w:eastAsiaTheme="majorEastAsia" w:cstheme="majorEastAsia"/>
                <w:b/>
                <w:bCs/>
                <w:sz w:val="22"/>
                <w:szCs w:val="22"/>
                <w:lang w:eastAsia="zh-CN"/>
              </w:rPr>
            </w:pPr>
            <w:r>
              <w:rPr>
                <w:rFonts w:hint="eastAsia" w:asciiTheme="majorEastAsia" w:hAnsiTheme="majorEastAsia" w:eastAsiaTheme="majorEastAsia" w:cstheme="majorEastAsia"/>
                <w:b/>
                <w:bCs/>
                <w:sz w:val="22"/>
                <w:szCs w:val="22"/>
                <w:lang w:eastAsia="zh-CN"/>
              </w:rPr>
              <w:t>姓名</w:t>
            </w:r>
          </w:p>
        </w:tc>
        <w:tc>
          <w:tcPr>
            <w:tcW w:w="604" w:type="pct"/>
            <w:noWrap w:val="0"/>
            <w:vAlign w:val="center"/>
          </w:tcPr>
          <w:p w14:paraId="2A1B7C2B">
            <w:pPr>
              <w:keepNext w:val="0"/>
              <w:keepLines w:val="0"/>
              <w:pageBreakBefore w:val="0"/>
              <w:widowControl w:val="0"/>
              <w:kinsoku/>
              <w:wordWrap/>
              <w:overflowPunct/>
              <w:autoSpaceDE/>
              <w:autoSpaceDN/>
              <w:bidi w:val="0"/>
              <w:adjustRightInd/>
              <w:snapToGrid/>
              <w:spacing w:line="560" w:lineRule="exact"/>
              <w:jc w:val="center"/>
              <w:rPr>
                <w:rFonts w:hint="eastAsia" w:asciiTheme="majorEastAsia" w:hAnsiTheme="majorEastAsia" w:eastAsiaTheme="majorEastAsia" w:cstheme="majorEastAsia"/>
                <w:b/>
                <w:bCs/>
                <w:sz w:val="22"/>
                <w:szCs w:val="22"/>
                <w:lang w:eastAsia="zh-CN"/>
              </w:rPr>
            </w:pPr>
            <w:r>
              <w:rPr>
                <w:rFonts w:hint="eastAsia" w:asciiTheme="majorEastAsia" w:hAnsiTheme="majorEastAsia" w:eastAsiaTheme="majorEastAsia" w:cstheme="majorEastAsia"/>
                <w:b/>
                <w:bCs/>
                <w:sz w:val="22"/>
                <w:szCs w:val="22"/>
                <w:lang w:eastAsia="zh-CN"/>
              </w:rPr>
              <w:t>低（五）保孤儿无抚儿及脱贫人口等人员</w:t>
            </w:r>
          </w:p>
        </w:tc>
        <w:tc>
          <w:tcPr>
            <w:tcW w:w="493" w:type="pct"/>
            <w:noWrap w:val="0"/>
            <w:vAlign w:val="center"/>
          </w:tcPr>
          <w:p w14:paraId="156A8AFB">
            <w:pPr>
              <w:keepNext w:val="0"/>
              <w:keepLines w:val="0"/>
              <w:pageBreakBefore w:val="0"/>
              <w:widowControl w:val="0"/>
              <w:kinsoku/>
              <w:wordWrap/>
              <w:overflowPunct/>
              <w:autoSpaceDE/>
              <w:autoSpaceDN/>
              <w:bidi w:val="0"/>
              <w:adjustRightInd/>
              <w:snapToGrid/>
              <w:spacing w:line="560" w:lineRule="exact"/>
              <w:jc w:val="center"/>
              <w:rPr>
                <w:rFonts w:hint="eastAsia" w:asciiTheme="majorEastAsia" w:hAnsiTheme="majorEastAsia" w:eastAsiaTheme="majorEastAsia" w:cstheme="majorEastAsia"/>
                <w:b/>
                <w:bCs/>
                <w:sz w:val="22"/>
                <w:szCs w:val="22"/>
                <w:lang w:eastAsia="zh-CN"/>
              </w:rPr>
            </w:pPr>
            <w:r>
              <w:rPr>
                <w:rFonts w:hint="eastAsia" w:asciiTheme="majorEastAsia" w:hAnsiTheme="majorEastAsia" w:eastAsiaTheme="majorEastAsia" w:cstheme="majorEastAsia"/>
                <w:b/>
                <w:bCs/>
                <w:sz w:val="22"/>
                <w:szCs w:val="22"/>
                <w:lang w:eastAsia="zh-CN"/>
              </w:rPr>
              <w:t>身份证号码</w:t>
            </w:r>
          </w:p>
        </w:tc>
        <w:tc>
          <w:tcPr>
            <w:tcW w:w="567" w:type="pct"/>
            <w:noWrap w:val="0"/>
            <w:vAlign w:val="center"/>
          </w:tcPr>
          <w:p w14:paraId="3926BA5D">
            <w:pPr>
              <w:keepNext w:val="0"/>
              <w:keepLines w:val="0"/>
              <w:pageBreakBefore w:val="0"/>
              <w:widowControl w:val="0"/>
              <w:kinsoku/>
              <w:wordWrap/>
              <w:overflowPunct/>
              <w:autoSpaceDE/>
              <w:autoSpaceDN/>
              <w:bidi w:val="0"/>
              <w:adjustRightInd/>
              <w:snapToGrid/>
              <w:spacing w:line="560" w:lineRule="exact"/>
              <w:jc w:val="center"/>
              <w:rPr>
                <w:rFonts w:hint="eastAsia" w:asciiTheme="majorEastAsia" w:hAnsiTheme="majorEastAsia" w:eastAsiaTheme="majorEastAsia" w:cstheme="majorEastAsia"/>
                <w:b/>
                <w:bCs/>
                <w:sz w:val="22"/>
                <w:szCs w:val="22"/>
                <w:lang w:eastAsia="zh-CN"/>
              </w:rPr>
            </w:pPr>
            <w:r>
              <w:rPr>
                <w:rFonts w:hint="eastAsia" w:asciiTheme="majorEastAsia" w:hAnsiTheme="majorEastAsia" w:eastAsiaTheme="majorEastAsia" w:cstheme="majorEastAsia"/>
                <w:b/>
                <w:bCs/>
                <w:sz w:val="22"/>
                <w:szCs w:val="22"/>
                <w:lang w:eastAsia="zh-CN"/>
              </w:rPr>
              <w:t>银行账号</w:t>
            </w:r>
          </w:p>
        </w:tc>
        <w:tc>
          <w:tcPr>
            <w:tcW w:w="364" w:type="pct"/>
            <w:noWrap w:val="0"/>
            <w:vAlign w:val="center"/>
          </w:tcPr>
          <w:p w14:paraId="1A016DDC">
            <w:pPr>
              <w:keepNext w:val="0"/>
              <w:keepLines w:val="0"/>
              <w:pageBreakBefore w:val="0"/>
              <w:widowControl w:val="0"/>
              <w:kinsoku/>
              <w:wordWrap/>
              <w:overflowPunct/>
              <w:autoSpaceDE/>
              <w:autoSpaceDN/>
              <w:bidi w:val="0"/>
              <w:adjustRightInd/>
              <w:snapToGrid/>
              <w:spacing w:line="560" w:lineRule="exact"/>
              <w:jc w:val="center"/>
              <w:rPr>
                <w:rFonts w:hint="eastAsia" w:asciiTheme="majorEastAsia" w:hAnsiTheme="majorEastAsia" w:eastAsiaTheme="majorEastAsia" w:cstheme="majorEastAsia"/>
                <w:b/>
                <w:bCs/>
                <w:sz w:val="22"/>
                <w:szCs w:val="22"/>
                <w:lang w:eastAsia="zh-CN"/>
              </w:rPr>
            </w:pPr>
            <w:r>
              <w:rPr>
                <w:rFonts w:hint="eastAsia" w:asciiTheme="majorEastAsia" w:hAnsiTheme="majorEastAsia" w:eastAsiaTheme="majorEastAsia" w:cstheme="majorEastAsia"/>
                <w:b/>
                <w:bCs/>
                <w:sz w:val="22"/>
                <w:szCs w:val="22"/>
                <w:lang w:eastAsia="zh-CN"/>
              </w:rPr>
              <w:t>救助金额（元）</w:t>
            </w:r>
          </w:p>
        </w:tc>
        <w:tc>
          <w:tcPr>
            <w:tcW w:w="547" w:type="pct"/>
            <w:noWrap w:val="0"/>
            <w:vAlign w:val="center"/>
          </w:tcPr>
          <w:p w14:paraId="5D013792">
            <w:pPr>
              <w:keepNext w:val="0"/>
              <w:keepLines w:val="0"/>
              <w:pageBreakBefore w:val="0"/>
              <w:widowControl w:val="0"/>
              <w:kinsoku/>
              <w:wordWrap/>
              <w:overflowPunct/>
              <w:autoSpaceDE/>
              <w:autoSpaceDN/>
              <w:bidi w:val="0"/>
              <w:adjustRightInd/>
              <w:snapToGrid/>
              <w:spacing w:line="560" w:lineRule="exact"/>
              <w:jc w:val="center"/>
              <w:rPr>
                <w:rFonts w:hint="eastAsia" w:asciiTheme="majorEastAsia" w:hAnsiTheme="majorEastAsia" w:eastAsiaTheme="majorEastAsia" w:cstheme="majorEastAsia"/>
                <w:b/>
                <w:bCs/>
                <w:sz w:val="22"/>
                <w:szCs w:val="22"/>
                <w:lang w:eastAsia="zh-CN"/>
              </w:rPr>
            </w:pPr>
            <w:r>
              <w:rPr>
                <w:rFonts w:hint="eastAsia" w:asciiTheme="majorEastAsia" w:hAnsiTheme="majorEastAsia" w:eastAsiaTheme="majorEastAsia" w:cstheme="majorEastAsia"/>
                <w:b/>
                <w:bCs/>
                <w:sz w:val="22"/>
                <w:szCs w:val="22"/>
                <w:lang w:eastAsia="zh-CN"/>
              </w:rPr>
              <w:t>家庭地址</w:t>
            </w:r>
          </w:p>
        </w:tc>
        <w:tc>
          <w:tcPr>
            <w:tcW w:w="472" w:type="pct"/>
            <w:noWrap w:val="0"/>
            <w:vAlign w:val="center"/>
          </w:tcPr>
          <w:p w14:paraId="010E27D2">
            <w:pPr>
              <w:keepNext w:val="0"/>
              <w:keepLines w:val="0"/>
              <w:pageBreakBefore w:val="0"/>
              <w:widowControl w:val="0"/>
              <w:kinsoku/>
              <w:wordWrap/>
              <w:overflowPunct/>
              <w:autoSpaceDE/>
              <w:autoSpaceDN/>
              <w:bidi w:val="0"/>
              <w:adjustRightInd/>
              <w:snapToGrid/>
              <w:spacing w:line="560" w:lineRule="exact"/>
              <w:jc w:val="center"/>
              <w:rPr>
                <w:rFonts w:hint="eastAsia" w:asciiTheme="majorEastAsia" w:hAnsiTheme="majorEastAsia" w:eastAsiaTheme="majorEastAsia" w:cstheme="majorEastAsia"/>
                <w:b/>
                <w:bCs/>
                <w:sz w:val="22"/>
                <w:szCs w:val="22"/>
                <w:lang w:eastAsia="zh-CN"/>
              </w:rPr>
            </w:pPr>
            <w:r>
              <w:rPr>
                <w:rFonts w:hint="eastAsia" w:asciiTheme="majorEastAsia" w:hAnsiTheme="majorEastAsia" w:eastAsiaTheme="majorEastAsia" w:cstheme="majorEastAsia"/>
                <w:b/>
                <w:bCs/>
                <w:sz w:val="22"/>
                <w:szCs w:val="22"/>
                <w:lang w:eastAsia="zh-CN"/>
              </w:rPr>
              <w:t>联系电话</w:t>
            </w:r>
          </w:p>
        </w:tc>
        <w:tc>
          <w:tcPr>
            <w:tcW w:w="294" w:type="pct"/>
            <w:noWrap w:val="0"/>
            <w:vAlign w:val="center"/>
          </w:tcPr>
          <w:p w14:paraId="4C66029F">
            <w:pPr>
              <w:keepNext w:val="0"/>
              <w:keepLines w:val="0"/>
              <w:pageBreakBefore w:val="0"/>
              <w:widowControl w:val="0"/>
              <w:kinsoku/>
              <w:wordWrap/>
              <w:overflowPunct/>
              <w:autoSpaceDE/>
              <w:autoSpaceDN/>
              <w:bidi w:val="0"/>
              <w:adjustRightInd/>
              <w:snapToGrid/>
              <w:spacing w:line="560" w:lineRule="exact"/>
              <w:jc w:val="center"/>
              <w:rPr>
                <w:rFonts w:hint="eastAsia" w:asciiTheme="majorEastAsia" w:hAnsiTheme="majorEastAsia" w:eastAsiaTheme="majorEastAsia" w:cstheme="majorEastAsia"/>
                <w:b/>
                <w:bCs/>
                <w:sz w:val="22"/>
                <w:szCs w:val="22"/>
                <w:lang w:eastAsia="zh-CN"/>
              </w:rPr>
            </w:pPr>
            <w:r>
              <w:rPr>
                <w:rFonts w:hint="eastAsia" w:asciiTheme="majorEastAsia" w:hAnsiTheme="majorEastAsia" w:eastAsiaTheme="majorEastAsia" w:cstheme="majorEastAsia"/>
                <w:b/>
                <w:bCs/>
                <w:sz w:val="22"/>
                <w:szCs w:val="22"/>
                <w:lang w:eastAsia="zh-CN"/>
              </w:rPr>
              <w:t>救助年月</w:t>
            </w:r>
          </w:p>
        </w:tc>
        <w:tc>
          <w:tcPr>
            <w:tcW w:w="277" w:type="pct"/>
            <w:noWrap w:val="0"/>
            <w:vAlign w:val="center"/>
          </w:tcPr>
          <w:p w14:paraId="7E5F4E85">
            <w:pPr>
              <w:keepNext w:val="0"/>
              <w:keepLines w:val="0"/>
              <w:pageBreakBefore w:val="0"/>
              <w:widowControl w:val="0"/>
              <w:kinsoku/>
              <w:wordWrap/>
              <w:overflowPunct/>
              <w:autoSpaceDE/>
              <w:autoSpaceDN/>
              <w:bidi w:val="0"/>
              <w:adjustRightInd/>
              <w:snapToGrid/>
              <w:spacing w:line="560" w:lineRule="exact"/>
              <w:jc w:val="center"/>
              <w:rPr>
                <w:rFonts w:hint="eastAsia" w:asciiTheme="majorEastAsia" w:hAnsiTheme="majorEastAsia" w:eastAsiaTheme="majorEastAsia" w:cstheme="majorEastAsia"/>
                <w:b/>
                <w:bCs/>
                <w:sz w:val="22"/>
                <w:szCs w:val="22"/>
                <w:lang w:eastAsia="zh-CN"/>
              </w:rPr>
            </w:pPr>
            <w:r>
              <w:rPr>
                <w:rFonts w:hint="eastAsia" w:asciiTheme="majorEastAsia" w:hAnsiTheme="majorEastAsia" w:eastAsiaTheme="majorEastAsia" w:cstheme="majorEastAsia"/>
                <w:b/>
                <w:bCs/>
                <w:sz w:val="22"/>
                <w:szCs w:val="22"/>
                <w:lang w:eastAsia="zh-CN"/>
              </w:rPr>
              <w:t>救助事由</w:t>
            </w:r>
          </w:p>
        </w:tc>
        <w:tc>
          <w:tcPr>
            <w:tcW w:w="401" w:type="pct"/>
            <w:noWrap w:val="0"/>
            <w:vAlign w:val="center"/>
          </w:tcPr>
          <w:p w14:paraId="46C71B79">
            <w:pPr>
              <w:keepNext w:val="0"/>
              <w:keepLines w:val="0"/>
              <w:pageBreakBefore w:val="0"/>
              <w:widowControl w:val="0"/>
              <w:kinsoku/>
              <w:wordWrap/>
              <w:overflowPunct/>
              <w:autoSpaceDE/>
              <w:autoSpaceDN/>
              <w:bidi w:val="0"/>
              <w:adjustRightInd/>
              <w:snapToGrid/>
              <w:spacing w:line="560" w:lineRule="exact"/>
              <w:jc w:val="center"/>
              <w:rPr>
                <w:rFonts w:hint="eastAsia" w:asciiTheme="majorEastAsia" w:hAnsiTheme="majorEastAsia" w:eastAsiaTheme="majorEastAsia" w:cstheme="majorEastAsia"/>
                <w:b/>
                <w:bCs/>
                <w:sz w:val="22"/>
                <w:szCs w:val="22"/>
                <w:lang w:eastAsia="zh-CN"/>
              </w:rPr>
            </w:pPr>
            <w:r>
              <w:rPr>
                <w:rFonts w:hint="eastAsia" w:asciiTheme="majorEastAsia" w:hAnsiTheme="majorEastAsia" w:eastAsiaTheme="majorEastAsia" w:cstheme="majorEastAsia"/>
                <w:b/>
                <w:bCs/>
                <w:sz w:val="22"/>
                <w:szCs w:val="22"/>
                <w:lang w:eastAsia="zh-CN"/>
              </w:rPr>
              <w:t>本年度救助次数</w:t>
            </w:r>
          </w:p>
        </w:tc>
      </w:tr>
      <w:tr w14:paraId="79A0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1" w:type="pct"/>
            <w:noWrap w:val="0"/>
            <w:vAlign w:val="center"/>
          </w:tcPr>
          <w:p w14:paraId="46959369">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0" w:type="pct"/>
            <w:noWrap w:val="0"/>
            <w:vAlign w:val="center"/>
          </w:tcPr>
          <w:p w14:paraId="10B0AE2D">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5" w:type="pct"/>
            <w:noWrap w:val="0"/>
            <w:vAlign w:val="center"/>
          </w:tcPr>
          <w:p w14:paraId="16FEC4AA">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604" w:type="pct"/>
            <w:noWrap w:val="0"/>
            <w:vAlign w:val="center"/>
          </w:tcPr>
          <w:p w14:paraId="769BB621">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93" w:type="pct"/>
            <w:noWrap w:val="0"/>
            <w:vAlign w:val="center"/>
          </w:tcPr>
          <w:p w14:paraId="011B966E">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67" w:type="pct"/>
            <w:noWrap w:val="0"/>
            <w:vAlign w:val="center"/>
          </w:tcPr>
          <w:p w14:paraId="51F5D45D">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64" w:type="pct"/>
            <w:noWrap w:val="0"/>
            <w:vAlign w:val="center"/>
          </w:tcPr>
          <w:p w14:paraId="4E5588D2">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47" w:type="pct"/>
            <w:noWrap w:val="0"/>
            <w:vAlign w:val="center"/>
          </w:tcPr>
          <w:p w14:paraId="1BD8C1E4">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72" w:type="pct"/>
            <w:noWrap w:val="0"/>
            <w:vAlign w:val="center"/>
          </w:tcPr>
          <w:p w14:paraId="295599A5">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94" w:type="pct"/>
            <w:noWrap w:val="0"/>
            <w:vAlign w:val="center"/>
          </w:tcPr>
          <w:p w14:paraId="73DBDE15">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77" w:type="pct"/>
            <w:noWrap w:val="0"/>
            <w:vAlign w:val="center"/>
          </w:tcPr>
          <w:p w14:paraId="16E81041">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01" w:type="pct"/>
            <w:noWrap w:val="0"/>
            <w:vAlign w:val="center"/>
          </w:tcPr>
          <w:p w14:paraId="7B876C8A">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r>
      <w:tr w14:paraId="7603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1" w:type="pct"/>
            <w:noWrap w:val="0"/>
            <w:vAlign w:val="center"/>
          </w:tcPr>
          <w:p w14:paraId="4618D7DF">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0" w:type="pct"/>
            <w:noWrap w:val="0"/>
            <w:vAlign w:val="center"/>
          </w:tcPr>
          <w:p w14:paraId="13E514AD">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5" w:type="pct"/>
            <w:noWrap w:val="0"/>
            <w:vAlign w:val="center"/>
          </w:tcPr>
          <w:p w14:paraId="64DC1278">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604" w:type="pct"/>
            <w:noWrap w:val="0"/>
            <w:vAlign w:val="center"/>
          </w:tcPr>
          <w:p w14:paraId="43768E81">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93" w:type="pct"/>
            <w:noWrap w:val="0"/>
            <w:vAlign w:val="center"/>
          </w:tcPr>
          <w:p w14:paraId="41B065E3">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67" w:type="pct"/>
            <w:noWrap w:val="0"/>
            <w:vAlign w:val="center"/>
          </w:tcPr>
          <w:p w14:paraId="018BED6D">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64" w:type="pct"/>
            <w:noWrap w:val="0"/>
            <w:vAlign w:val="center"/>
          </w:tcPr>
          <w:p w14:paraId="4A2F4B96">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47" w:type="pct"/>
            <w:noWrap w:val="0"/>
            <w:vAlign w:val="center"/>
          </w:tcPr>
          <w:p w14:paraId="669FB080">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72" w:type="pct"/>
            <w:noWrap w:val="0"/>
            <w:vAlign w:val="center"/>
          </w:tcPr>
          <w:p w14:paraId="0E717850">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94" w:type="pct"/>
            <w:noWrap w:val="0"/>
            <w:vAlign w:val="center"/>
          </w:tcPr>
          <w:p w14:paraId="2D233B60">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77" w:type="pct"/>
            <w:noWrap w:val="0"/>
            <w:vAlign w:val="center"/>
          </w:tcPr>
          <w:p w14:paraId="0840D940">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01" w:type="pct"/>
            <w:noWrap w:val="0"/>
            <w:vAlign w:val="center"/>
          </w:tcPr>
          <w:p w14:paraId="75BFAA16">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r>
      <w:tr w14:paraId="1483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11" w:type="pct"/>
            <w:noWrap w:val="0"/>
            <w:vAlign w:val="center"/>
          </w:tcPr>
          <w:p w14:paraId="6FE11627">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0" w:type="pct"/>
            <w:noWrap w:val="0"/>
            <w:vAlign w:val="center"/>
          </w:tcPr>
          <w:p w14:paraId="5B3D0D75">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5" w:type="pct"/>
            <w:noWrap w:val="0"/>
            <w:vAlign w:val="center"/>
          </w:tcPr>
          <w:p w14:paraId="68A3A555">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604" w:type="pct"/>
            <w:noWrap w:val="0"/>
            <w:vAlign w:val="center"/>
          </w:tcPr>
          <w:p w14:paraId="66EBCB2F">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93" w:type="pct"/>
            <w:noWrap w:val="0"/>
            <w:vAlign w:val="center"/>
          </w:tcPr>
          <w:p w14:paraId="10A15918">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67" w:type="pct"/>
            <w:noWrap w:val="0"/>
            <w:vAlign w:val="center"/>
          </w:tcPr>
          <w:p w14:paraId="61D4EF29">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64" w:type="pct"/>
            <w:noWrap w:val="0"/>
            <w:vAlign w:val="center"/>
          </w:tcPr>
          <w:p w14:paraId="646A578F">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47" w:type="pct"/>
            <w:noWrap w:val="0"/>
            <w:vAlign w:val="center"/>
          </w:tcPr>
          <w:p w14:paraId="33BA6220">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72" w:type="pct"/>
            <w:noWrap w:val="0"/>
            <w:vAlign w:val="center"/>
          </w:tcPr>
          <w:p w14:paraId="35EA90AA">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94" w:type="pct"/>
            <w:noWrap w:val="0"/>
            <w:vAlign w:val="center"/>
          </w:tcPr>
          <w:p w14:paraId="56F41C1F">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77" w:type="pct"/>
            <w:noWrap w:val="0"/>
            <w:vAlign w:val="center"/>
          </w:tcPr>
          <w:p w14:paraId="1EB58798">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01" w:type="pct"/>
            <w:noWrap w:val="0"/>
            <w:vAlign w:val="center"/>
          </w:tcPr>
          <w:p w14:paraId="4B99A7EA">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r>
      <w:tr w14:paraId="1DCA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1" w:type="pct"/>
            <w:noWrap w:val="0"/>
            <w:vAlign w:val="center"/>
          </w:tcPr>
          <w:p w14:paraId="50213FF2">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0" w:type="pct"/>
            <w:noWrap w:val="0"/>
            <w:vAlign w:val="center"/>
          </w:tcPr>
          <w:p w14:paraId="0A4EFED2">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5" w:type="pct"/>
            <w:noWrap w:val="0"/>
            <w:vAlign w:val="center"/>
          </w:tcPr>
          <w:p w14:paraId="297B7EF2">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604" w:type="pct"/>
            <w:noWrap w:val="0"/>
            <w:vAlign w:val="center"/>
          </w:tcPr>
          <w:p w14:paraId="6CDE256D">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93" w:type="pct"/>
            <w:noWrap w:val="0"/>
            <w:vAlign w:val="center"/>
          </w:tcPr>
          <w:p w14:paraId="7E5418D8">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67" w:type="pct"/>
            <w:noWrap w:val="0"/>
            <w:vAlign w:val="center"/>
          </w:tcPr>
          <w:p w14:paraId="3E47131C">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64" w:type="pct"/>
            <w:noWrap w:val="0"/>
            <w:vAlign w:val="center"/>
          </w:tcPr>
          <w:p w14:paraId="7C028845">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47" w:type="pct"/>
            <w:noWrap w:val="0"/>
            <w:vAlign w:val="center"/>
          </w:tcPr>
          <w:p w14:paraId="314A5357">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72" w:type="pct"/>
            <w:noWrap w:val="0"/>
            <w:vAlign w:val="center"/>
          </w:tcPr>
          <w:p w14:paraId="750EFC28">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94" w:type="pct"/>
            <w:noWrap w:val="0"/>
            <w:vAlign w:val="center"/>
          </w:tcPr>
          <w:p w14:paraId="6E076DFC">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77" w:type="pct"/>
            <w:noWrap w:val="0"/>
            <w:vAlign w:val="center"/>
          </w:tcPr>
          <w:p w14:paraId="41D75BAC">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01" w:type="pct"/>
            <w:noWrap w:val="0"/>
            <w:vAlign w:val="center"/>
          </w:tcPr>
          <w:p w14:paraId="699B9DF0">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r>
      <w:tr w14:paraId="45F2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1" w:type="pct"/>
            <w:noWrap w:val="0"/>
            <w:vAlign w:val="center"/>
          </w:tcPr>
          <w:p w14:paraId="3DC42F5B">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0" w:type="pct"/>
            <w:noWrap w:val="0"/>
            <w:vAlign w:val="center"/>
          </w:tcPr>
          <w:p w14:paraId="4F7A7D57">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5" w:type="pct"/>
            <w:noWrap w:val="0"/>
            <w:vAlign w:val="center"/>
          </w:tcPr>
          <w:p w14:paraId="7A273DE5">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604" w:type="pct"/>
            <w:noWrap w:val="0"/>
            <w:vAlign w:val="center"/>
          </w:tcPr>
          <w:p w14:paraId="576573DF">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93" w:type="pct"/>
            <w:noWrap w:val="0"/>
            <w:vAlign w:val="center"/>
          </w:tcPr>
          <w:p w14:paraId="30E2A349">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67" w:type="pct"/>
            <w:noWrap w:val="0"/>
            <w:vAlign w:val="center"/>
          </w:tcPr>
          <w:p w14:paraId="769B4212">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64" w:type="pct"/>
            <w:noWrap w:val="0"/>
            <w:vAlign w:val="center"/>
          </w:tcPr>
          <w:p w14:paraId="27B3F690">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47" w:type="pct"/>
            <w:noWrap w:val="0"/>
            <w:vAlign w:val="center"/>
          </w:tcPr>
          <w:p w14:paraId="6E13F9EC">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72" w:type="pct"/>
            <w:noWrap w:val="0"/>
            <w:vAlign w:val="center"/>
          </w:tcPr>
          <w:p w14:paraId="29CF74ED">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94" w:type="pct"/>
            <w:noWrap w:val="0"/>
            <w:vAlign w:val="center"/>
          </w:tcPr>
          <w:p w14:paraId="3584BDE6">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77" w:type="pct"/>
            <w:noWrap w:val="0"/>
            <w:vAlign w:val="center"/>
          </w:tcPr>
          <w:p w14:paraId="10F97F4C">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01" w:type="pct"/>
            <w:noWrap w:val="0"/>
            <w:vAlign w:val="center"/>
          </w:tcPr>
          <w:p w14:paraId="619CB640">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r>
      <w:tr w14:paraId="54DE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11" w:type="pct"/>
            <w:noWrap w:val="0"/>
            <w:vAlign w:val="center"/>
          </w:tcPr>
          <w:p w14:paraId="4BC8E57F">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0" w:type="pct"/>
            <w:noWrap w:val="0"/>
            <w:vAlign w:val="center"/>
          </w:tcPr>
          <w:p w14:paraId="1A172422">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5" w:type="pct"/>
            <w:noWrap w:val="0"/>
            <w:vAlign w:val="center"/>
          </w:tcPr>
          <w:p w14:paraId="7C7510E0">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604" w:type="pct"/>
            <w:noWrap w:val="0"/>
            <w:vAlign w:val="center"/>
          </w:tcPr>
          <w:p w14:paraId="3A7818C8">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93" w:type="pct"/>
            <w:noWrap w:val="0"/>
            <w:vAlign w:val="center"/>
          </w:tcPr>
          <w:p w14:paraId="33979AC5">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67" w:type="pct"/>
            <w:noWrap w:val="0"/>
            <w:vAlign w:val="center"/>
          </w:tcPr>
          <w:p w14:paraId="510EB32E">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64" w:type="pct"/>
            <w:noWrap w:val="0"/>
            <w:vAlign w:val="center"/>
          </w:tcPr>
          <w:p w14:paraId="53E49B2F">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47" w:type="pct"/>
            <w:noWrap w:val="0"/>
            <w:vAlign w:val="center"/>
          </w:tcPr>
          <w:p w14:paraId="3D717B52">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72" w:type="pct"/>
            <w:noWrap w:val="0"/>
            <w:vAlign w:val="center"/>
          </w:tcPr>
          <w:p w14:paraId="7D3A0047">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94" w:type="pct"/>
            <w:noWrap w:val="0"/>
            <w:vAlign w:val="center"/>
          </w:tcPr>
          <w:p w14:paraId="3148692F">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77" w:type="pct"/>
            <w:noWrap w:val="0"/>
            <w:vAlign w:val="center"/>
          </w:tcPr>
          <w:p w14:paraId="2F0319B7">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01" w:type="pct"/>
            <w:noWrap w:val="0"/>
            <w:vAlign w:val="center"/>
          </w:tcPr>
          <w:p w14:paraId="0C41F949">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r>
      <w:tr w14:paraId="7500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1" w:type="pct"/>
            <w:noWrap w:val="0"/>
            <w:vAlign w:val="center"/>
          </w:tcPr>
          <w:p w14:paraId="0194A8C7">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0" w:type="pct"/>
            <w:noWrap w:val="0"/>
            <w:vAlign w:val="center"/>
          </w:tcPr>
          <w:p w14:paraId="07462CA9">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5" w:type="pct"/>
            <w:noWrap w:val="0"/>
            <w:vAlign w:val="center"/>
          </w:tcPr>
          <w:p w14:paraId="0A3BFF3F">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604" w:type="pct"/>
            <w:noWrap w:val="0"/>
            <w:vAlign w:val="center"/>
          </w:tcPr>
          <w:p w14:paraId="7796A470">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93" w:type="pct"/>
            <w:noWrap w:val="0"/>
            <w:vAlign w:val="center"/>
          </w:tcPr>
          <w:p w14:paraId="06D55776">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67" w:type="pct"/>
            <w:noWrap w:val="0"/>
            <w:vAlign w:val="center"/>
          </w:tcPr>
          <w:p w14:paraId="79F3E7CE">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64" w:type="pct"/>
            <w:noWrap w:val="0"/>
            <w:vAlign w:val="center"/>
          </w:tcPr>
          <w:p w14:paraId="6D64BE36">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47" w:type="pct"/>
            <w:noWrap w:val="0"/>
            <w:vAlign w:val="center"/>
          </w:tcPr>
          <w:p w14:paraId="576A149C">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72" w:type="pct"/>
            <w:noWrap w:val="0"/>
            <w:vAlign w:val="center"/>
          </w:tcPr>
          <w:p w14:paraId="433E0930">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94" w:type="pct"/>
            <w:noWrap w:val="0"/>
            <w:vAlign w:val="center"/>
          </w:tcPr>
          <w:p w14:paraId="290D932C">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77" w:type="pct"/>
            <w:noWrap w:val="0"/>
            <w:vAlign w:val="center"/>
          </w:tcPr>
          <w:p w14:paraId="166319F4">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01" w:type="pct"/>
            <w:noWrap w:val="0"/>
            <w:vAlign w:val="center"/>
          </w:tcPr>
          <w:p w14:paraId="4FFFA394">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r>
      <w:tr w14:paraId="1099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11" w:type="pct"/>
            <w:noWrap w:val="0"/>
            <w:vAlign w:val="center"/>
          </w:tcPr>
          <w:p w14:paraId="7B4E9705">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0" w:type="pct"/>
            <w:noWrap w:val="0"/>
            <w:vAlign w:val="center"/>
          </w:tcPr>
          <w:p w14:paraId="68F4A4F2">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5" w:type="pct"/>
            <w:noWrap w:val="0"/>
            <w:vAlign w:val="center"/>
          </w:tcPr>
          <w:p w14:paraId="40DD41BD">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604" w:type="pct"/>
            <w:noWrap w:val="0"/>
            <w:vAlign w:val="center"/>
          </w:tcPr>
          <w:p w14:paraId="69E4866E">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93" w:type="pct"/>
            <w:noWrap w:val="0"/>
            <w:vAlign w:val="center"/>
          </w:tcPr>
          <w:p w14:paraId="4BC3E315">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67" w:type="pct"/>
            <w:noWrap w:val="0"/>
            <w:vAlign w:val="center"/>
          </w:tcPr>
          <w:p w14:paraId="26C172B9">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64" w:type="pct"/>
            <w:noWrap w:val="0"/>
            <w:vAlign w:val="center"/>
          </w:tcPr>
          <w:p w14:paraId="7C516673">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47" w:type="pct"/>
            <w:noWrap w:val="0"/>
            <w:vAlign w:val="center"/>
          </w:tcPr>
          <w:p w14:paraId="478C5166">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72" w:type="pct"/>
            <w:noWrap w:val="0"/>
            <w:vAlign w:val="center"/>
          </w:tcPr>
          <w:p w14:paraId="781F8C9E">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94" w:type="pct"/>
            <w:noWrap w:val="0"/>
            <w:vAlign w:val="center"/>
          </w:tcPr>
          <w:p w14:paraId="2AC32447">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77" w:type="pct"/>
            <w:noWrap w:val="0"/>
            <w:vAlign w:val="center"/>
          </w:tcPr>
          <w:p w14:paraId="560593E0">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01" w:type="pct"/>
            <w:noWrap w:val="0"/>
            <w:vAlign w:val="center"/>
          </w:tcPr>
          <w:p w14:paraId="7E8C7BAD">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r>
    </w:tbl>
    <w:p w14:paraId="2C2719E2">
      <w:pPr>
        <w:keepNext w:val="0"/>
        <w:keepLines w:val="0"/>
        <w:pageBreakBefore w:val="0"/>
        <w:widowControl w:val="0"/>
        <w:kinsoku/>
        <w:wordWrap/>
        <w:overflowPunct/>
        <w:autoSpaceDE/>
        <w:autoSpaceDN/>
        <w:bidi w:val="0"/>
        <w:adjustRightInd/>
        <w:snapToGrid/>
        <w:spacing w:line="240" w:lineRule="auto"/>
        <w:jc w:val="both"/>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7880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560A4">
                          <w:pPr>
                            <w:pStyle w:val="3"/>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2560A4">
                    <w:pPr>
                      <w:pStyle w:val="3"/>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MGQ5MDc4NmI3YjFjN2JjYTIwNzQ3OWM2NWY5MWIifQ=="/>
  </w:docVars>
  <w:rsids>
    <w:rsidRoot w:val="79FD510F"/>
    <w:rsid w:val="01090340"/>
    <w:rsid w:val="0619721E"/>
    <w:rsid w:val="0670616B"/>
    <w:rsid w:val="08A903A8"/>
    <w:rsid w:val="099C619C"/>
    <w:rsid w:val="0BD17250"/>
    <w:rsid w:val="0BDF5466"/>
    <w:rsid w:val="0DE85E53"/>
    <w:rsid w:val="0DEF130E"/>
    <w:rsid w:val="109A2120"/>
    <w:rsid w:val="12B03CDF"/>
    <w:rsid w:val="13257202"/>
    <w:rsid w:val="13A84105"/>
    <w:rsid w:val="16442095"/>
    <w:rsid w:val="1B12612E"/>
    <w:rsid w:val="1E2F7187"/>
    <w:rsid w:val="1E6632C0"/>
    <w:rsid w:val="225B49EE"/>
    <w:rsid w:val="228F28EA"/>
    <w:rsid w:val="2650413E"/>
    <w:rsid w:val="28885E11"/>
    <w:rsid w:val="2F7A4730"/>
    <w:rsid w:val="2FFC4270"/>
    <w:rsid w:val="30136908"/>
    <w:rsid w:val="33AD63B7"/>
    <w:rsid w:val="34934F9B"/>
    <w:rsid w:val="35BF6AED"/>
    <w:rsid w:val="380803DD"/>
    <w:rsid w:val="3A200743"/>
    <w:rsid w:val="3B2E5A20"/>
    <w:rsid w:val="3E775D3D"/>
    <w:rsid w:val="44827761"/>
    <w:rsid w:val="450E287E"/>
    <w:rsid w:val="48CC544E"/>
    <w:rsid w:val="4D3F082C"/>
    <w:rsid w:val="4DE318CB"/>
    <w:rsid w:val="516E3547"/>
    <w:rsid w:val="517D19DC"/>
    <w:rsid w:val="531A2AB1"/>
    <w:rsid w:val="53852DC9"/>
    <w:rsid w:val="54342932"/>
    <w:rsid w:val="547B0920"/>
    <w:rsid w:val="552A00CC"/>
    <w:rsid w:val="565332B6"/>
    <w:rsid w:val="57455939"/>
    <w:rsid w:val="575E03EA"/>
    <w:rsid w:val="578A4E52"/>
    <w:rsid w:val="5C1023CA"/>
    <w:rsid w:val="5C3062C8"/>
    <w:rsid w:val="5C4B1F10"/>
    <w:rsid w:val="5DBE10E1"/>
    <w:rsid w:val="601D566E"/>
    <w:rsid w:val="61233D60"/>
    <w:rsid w:val="61DF0B54"/>
    <w:rsid w:val="65146A30"/>
    <w:rsid w:val="67191F13"/>
    <w:rsid w:val="67B93AC8"/>
    <w:rsid w:val="6AB400D4"/>
    <w:rsid w:val="6AE61CAE"/>
    <w:rsid w:val="6DE5298B"/>
    <w:rsid w:val="6E474677"/>
    <w:rsid w:val="76360227"/>
    <w:rsid w:val="76461C99"/>
    <w:rsid w:val="767B21BA"/>
    <w:rsid w:val="76A37B69"/>
    <w:rsid w:val="77F32305"/>
    <w:rsid w:val="794835E0"/>
    <w:rsid w:val="79FD510F"/>
    <w:rsid w:val="7B763041"/>
    <w:rsid w:val="7E9A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01"/>
    <w:basedOn w:val="6"/>
    <w:qFormat/>
    <w:uiPriority w:val="0"/>
    <w:rPr>
      <w:rFonts w:hint="eastAsia" w:ascii="宋体" w:hAnsi="宋体" w:eastAsia="宋体" w:cs="宋体"/>
      <w:color w:val="000000"/>
      <w:sz w:val="22"/>
      <w:szCs w:val="22"/>
      <w:u w:val="none"/>
    </w:rPr>
  </w:style>
  <w:style w:type="character" w:customStyle="1" w:styleId="8">
    <w:name w:val="font21"/>
    <w:basedOn w:val="6"/>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1857</Words>
  <Characters>1898</Characters>
  <Lines>0</Lines>
  <Paragraphs>0</Paragraphs>
  <TotalTime>5</TotalTime>
  <ScaleCrop>false</ScaleCrop>
  <LinksUpToDate>false</LinksUpToDate>
  <CharactersWithSpaces>2182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2022-04-07T08:50:00Z</dcterms:created>
  <dc:creator>Administrator</dc:creator>
  <cp:lastModifiedBy>陈婵丝</cp:lastModifiedBy>
  <cp:lastPrinted>2022-10-13T08:25:00Z</cp:lastPrinted>
  <dcterms:modified xsi:type="dcterms:W3CDTF">2024-10-22T09:04:25Z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5AFD8F3E2388421A8E81CB3BB29A57E3_13</vt:lpwstr>
  </property>
</Properties>
</file>