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hint="eastAsia" w:ascii="仿宋" w:hAnsi="仿宋" w:eastAsia="仿宋" w:cs="方正小标宋简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小标宋简体"/>
          <w:sz w:val="32"/>
          <w:szCs w:val="32"/>
          <w:shd w:val="clear" w:color="auto" w:fill="FFFFFF"/>
        </w:rPr>
        <w:t>附件：</w:t>
      </w:r>
    </w:p>
    <w:p>
      <w:pPr>
        <w:spacing w:line="360" w:lineRule="auto"/>
        <w:ind w:right="640"/>
        <w:jc w:val="center"/>
        <w:rPr>
          <w:rFonts w:hint="eastAsia" w:ascii="方正小标宋简体" w:hAnsi="仿宋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 w:cs="方正小标宋简体"/>
          <w:sz w:val="44"/>
          <w:szCs w:val="44"/>
          <w:shd w:val="clear" w:color="auto" w:fill="FFFFFF"/>
        </w:rPr>
        <w:t>汕尾市科技创新发展“十四五”规划编制承担单位报名表</w:t>
      </w:r>
    </w:p>
    <w:bookmarkEnd w:id="0"/>
    <w:p>
      <w:pPr>
        <w:spacing w:line="360" w:lineRule="auto"/>
        <w:ind w:right="640"/>
        <w:rPr>
          <w:rFonts w:hint="eastAsia" w:ascii="仿宋" w:hAnsi="仿宋" w:eastAsia="仿宋" w:cs="方正小标宋简体"/>
          <w:sz w:val="32"/>
          <w:szCs w:val="32"/>
          <w:shd w:val="clear" w:color="auto" w:fill="FFFFFF"/>
        </w:rPr>
      </w:pPr>
    </w:p>
    <w:tbl>
      <w:tblPr>
        <w:tblStyle w:val="3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686"/>
        <w:gridCol w:w="1843"/>
        <w:gridCol w:w="283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机构名称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</w:t>
            </w:r>
          </w:p>
          <w:p>
            <w:pPr>
              <w:spacing w:line="360" w:lineRule="auto"/>
              <w:ind w:right="34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</w:tr>
    </w:tbl>
    <w:p>
      <w:pPr>
        <w:spacing w:line="360" w:lineRule="auto"/>
        <w:ind w:right="640"/>
        <w:rPr>
          <w:rFonts w:hint="eastAsia"/>
          <w:sz w:val="32"/>
          <w:szCs w:val="32"/>
        </w:rPr>
      </w:pPr>
    </w:p>
    <w:p>
      <w:pPr>
        <w:spacing w:line="360" w:lineRule="auto"/>
        <w:ind w:right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           年   月   日</w:t>
      </w:r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145E4"/>
    <w:rsid w:val="0A7145E4"/>
    <w:rsid w:val="2670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2020-07-13T13:14:00Z</dcterms:created>
  <dc:creator>Administrator</dc:creator>
  <cp:lastModifiedBy>林思颖</cp:lastModifiedBy>
  <dcterms:modified xsi:type="dcterms:W3CDTF">2020-07-27T09:43:45Z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