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6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ind w:left="-320" w:leftChars="-100" w:right="-56"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招聘会安排时间表</w:t>
      </w:r>
    </w:p>
    <w:tbl>
      <w:tblPr>
        <w:tblStyle w:val="4"/>
        <w:tblpPr w:leftFromText="180" w:rightFromText="180" w:vertAnchor="text" w:horzAnchor="page" w:tblpX="1674" w:tblpY="477"/>
        <w:tblOverlap w:val="never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3112"/>
        <w:gridCol w:w="3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480" w:type="dxa"/>
            <w:noWrap w:val="0"/>
            <w:vAlign w:val="center"/>
          </w:tcPr>
          <w:p>
            <w:pPr>
              <w:ind w:right="-56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ind w:right="-56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  <w:t>招聘会名称</w:t>
            </w:r>
          </w:p>
        </w:tc>
        <w:tc>
          <w:tcPr>
            <w:tcW w:w="3926" w:type="dxa"/>
            <w:noWrap w:val="0"/>
            <w:vAlign w:val="center"/>
          </w:tcPr>
          <w:p>
            <w:pPr>
              <w:ind w:right="-56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  <w:t>招聘地址/网址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480" w:type="dxa"/>
            <w:noWrap w:val="0"/>
            <w:vAlign w:val="center"/>
          </w:tcPr>
          <w:p>
            <w:pPr>
              <w:ind w:right="-56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2023年11月6日至11月8日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ind w:right="-5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陆河县“2023年金秋招聘月”网络招聘会</w:t>
            </w:r>
          </w:p>
          <w:p>
            <w:pPr>
              <w:pStyle w:val="2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（线上）</w:t>
            </w:r>
          </w:p>
        </w:tc>
        <w:tc>
          <w:tcPr>
            <w:tcW w:w="3926" w:type="dxa"/>
            <w:noWrap w:val="0"/>
            <w:vAlign w:val="center"/>
          </w:tcPr>
          <w:p>
            <w:pPr>
              <w:ind w:right="-56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汕尾在线人力资源市场https://www.swjy.org.cn/jysite_sw/app/netjobfair/netJobFair.shtml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480" w:type="dxa"/>
            <w:noWrap w:val="0"/>
            <w:vAlign w:val="center"/>
          </w:tcPr>
          <w:p>
            <w:pPr>
              <w:ind w:right="-56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2023年11月7日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ind w:right="-56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陆河县“2023年金秋招聘月”暨服装制造业专场招聘会(线下)</w:t>
            </w:r>
          </w:p>
        </w:tc>
        <w:tc>
          <w:tcPr>
            <w:tcW w:w="3926" w:type="dxa"/>
            <w:noWrap w:val="0"/>
            <w:vAlign w:val="center"/>
          </w:tcPr>
          <w:p>
            <w:pPr>
              <w:ind w:right="-56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陆河县人力资源市场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480" w:type="dxa"/>
            <w:noWrap w:val="0"/>
            <w:vAlign w:val="center"/>
          </w:tcPr>
          <w:p>
            <w:pPr>
              <w:ind w:right="-5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2023年11月8日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ind w:right="-5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陆河县“2023年金秋招聘月”招聘会</w:t>
            </w:r>
          </w:p>
          <w:p>
            <w:pPr>
              <w:ind w:right="-5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(线下)</w:t>
            </w:r>
          </w:p>
        </w:tc>
        <w:tc>
          <w:tcPr>
            <w:tcW w:w="3926" w:type="dxa"/>
            <w:noWrap w:val="0"/>
            <w:vAlign w:val="center"/>
          </w:tcPr>
          <w:p>
            <w:pPr>
              <w:ind w:right="-56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陆河县城人民广场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ZjEyYjkwYjBlOGEyMjEyZGExZjBkYjBlM2MzYjEifQ=="/>
  </w:docVars>
  <w:rsids>
    <w:rsidRoot w:val="4A777337"/>
    <w:rsid w:val="4A77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2023-11-03T09:09:00Z</dcterms:created>
  <dc:creator>叶紫</dc:creator>
  <cp:lastModifiedBy>叶紫</cp:lastModifiedBy>
  <dcterms:modified xsi:type="dcterms:W3CDTF">2023-11-03T09:10:39Z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B6AE6B5821BA428ABB9DC0FD2118B6DB_11</vt:lpwstr>
  </property>
</Properties>
</file>