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sz w:val="32"/>
          <w:lang w:val="en-US" w:eastAsia="zh-CN"/>
        </w:rPr>
      </w:pPr>
      <w:r>
        <w:rPr>
          <w:rFonts w:hint="eastAsia" w:ascii="仿宋_GB2312" w:hAnsi="仿宋_GB2312" w:eastAsia="仿宋_GB2312"/>
          <w:sz w:val="32"/>
        </w:rPr>
        <w:t>附件</w:t>
      </w:r>
      <w:r>
        <w:rPr>
          <w:rFonts w:hint="eastAsia" w:ascii="仿宋_GB2312" w:hAnsi="仿宋_GB2312" w:eastAsia="仿宋_GB2312"/>
          <w:sz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rPr>
          <w:rFonts w:hint="default" w:ascii="仿宋_GB2312" w:hAnsi="仿宋_GB2312" w:eastAsia="仿宋_GB2312"/>
          <w:sz w:val="32"/>
          <w:lang w:val="en-US" w:eastAsia="zh-CN"/>
        </w:rPr>
      </w:pPr>
      <w:r>
        <w:rPr>
          <w:rFonts w:hint="eastAsia" w:ascii="方正小标宋简体" w:hAnsi="方正小标宋简体" w:eastAsia="方正小标宋简体"/>
          <w:sz w:val="44"/>
        </w:rPr>
        <w:t>健康体检前的注意事项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为了更准确的反映您身体的真实状况，做一次高水平、高质量的体格检查，特向当前参加体检的朋友温馨提示如下：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前几天，要注意饮食，不要吃过多油腻食物及猪血、鸡血、海带、菠菜等食品，不饮酒，不要吃对肝、肾功能有所损害的药物（但饮少量的清水，或服平时服用的药物，不会影响检查结果）。从检查前夜晚8点后避免进食或剧烈运动，保持充足睡眠。体检当日早晨应禁食、禁水，在抽血、B超检查后方可进餐。勿携带贵重物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2、采血时间最迟不宜超过9:00，太晚抽血会因为体内生理性内分泌激素的影响而导致血液状态发生变化，虽然仍是空腹采血，但检测值容易失真（例如血糖值），失去化验意义。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3、做前列腺、膀胱B超检查时则需憋尿，使膀胱充盈后才能进行。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4、备孕人员需要提出要求不做胸透，也就是X射线检查项目。</w:t>
      </w:r>
    </w:p>
    <w:p>
      <w:bookmarkStart w:id="0" w:name="_GoBack"/>
      <w:bookmarkEnd w:id="0"/>
    </w:p>
    <w:sectPr>
      <w:pgSz w:w="11906" w:h="16838"/>
      <w:pgMar w:top="2211"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5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2022-01-06T09:29:06Z</dcterms:created>
  <dc:creator>Administrator</dc:creator>
  <cp:lastModifiedBy>fm</cp:lastModifiedBy>
  <dcterms:modified xsi:type="dcterms:W3CDTF">2022-01-06T09:29:08Z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F8B8FFB8734F4DD5B6D0440A00DA9113</vt:lpwstr>
  </property>
</Properties>
</file>