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2021</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B73</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spacing w:line="560" w:lineRule="exact"/>
        <w:jc w:val="left"/>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陆河县爱雅仕口腔科器材有限公司</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彭圣顾</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陆河县爱雅仕口腔科器材有限公司</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91441523MA52LM9XX</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彭圣顾</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陆河县河田镇螺河一号商铺10-15号</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spacing w:line="520" w:lineRule="exact"/>
        <w:jc w:val="left"/>
        <w:rPr>
          <w:rFonts w:ascii="仿宋" w:hAnsi="仿宋" w:eastAsia="仿宋" w:cs="仿宋"/>
          <w:bCs/>
          <w:sz w:val="32"/>
          <w:szCs w:val="32"/>
        </w:rPr>
      </w:pPr>
    </w:p>
    <w:p>
      <w:pPr>
        <w:spacing w:line="480"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2021年08月25日，我局执法人员在日常检查中，发现你公司诊室内摆放有“一次性使用口腔器械盒”（河南合诺医疗器械有限公司，批号：20201218）若干，你现场未能提供上述器械盒的购进票据、供货方经营资质。</w:t>
      </w:r>
    </w:p>
    <w:p>
      <w:pPr>
        <w:spacing w:line="480"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经查，你于2021年8月5日从厂家河南合诺医疗器械有限公司购进上述一次性使用口腔器械盒2件，200套/件。你购进上述一次性使用口腔器械盒时未留存购进票据、供货方经营资质。在调查取证过程中你承认未按规定建立并执行医疗器械进货查验记录制度的事实。</w:t>
      </w:r>
    </w:p>
    <w:p>
      <w:pPr>
        <w:spacing w:line="480" w:lineRule="exact"/>
        <w:ind w:firstLine="640" w:firstLineChars="200"/>
        <w:jc w:val="lef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w:t>
      </w:r>
      <w:r>
        <w:rPr>
          <w:rFonts w:hint="eastAsia" w:ascii="仿宋_GB2312" w:hAnsi="仿宋" w:eastAsia="仿宋_GB2312"/>
          <w:color w:val="000000"/>
          <w:sz w:val="32"/>
          <w:szCs w:val="32"/>
          <w:lang w:eastAsia="zh-CN"/>
        </w:rPr>
        <w:t>未按规定建立并执行医疗器械进货查验记录制度的</w:t>
      </w:r>
      <w:r>
        <w:rPr>
          <w:rFonts w:hint="eastAsia" w:ascii="仿宋_GB2312" w:hAnsi="仿宋" w:eastAsia="仿宋_GB2312"/>
          <w:color w:val="000000"/>
          <w:sz w:val="32"/>
          <w:szCs w:val="32"/>
          <w:lang w:val="en-US" w:eastAsia="zh-CN"/>
        </w:rPr>
        <w:t>行为违反了</w:t>
      </w:r>
      <w:r>
        <w:rPr>
          <w:rFonts w:hint="eastAsia" w:ascii="仿宋_GB2312" w:hAnsi="仿宋" w:eastAsia="仿宋_GB2312"/>
          <w:color w:val="000000"/>
          <w:sz w:val="32"/>
          <w:szCs w:val="32"/>
          <w:lang w:eastAsia="zh-CN"/>
        </w:rPr>
        <w:t>《医疗器械监督管理条例》第三十二条</w:t>
      </w:r>
      <w:r>
        <w:rPr>
          <w:rFonts w:hint="eastAsia" w:ascii="仿宋_GB2312" w:hAnsi="仿宋" w:eastAsia="仿宋_GB2312"/>
          <w:color w:val="000000"/>
          <w:sz w:val="32"/>
          <w:szCs w:val="32"/>
          <w:lang w:val="en-US" w:eastAsia="zh-CN"/>
        </w:rPr>
        <w:t>的规定。</w:t>
      </w:r>
    </w:p>
    <w:p>
      <w:pPr>
        <w:spacing w:line="480" w:lineRule="exact"/>
        <w:ind w:firstLine="640" w:firstLineChars="200"/>
        <w:jc w:val="left"/>
        <w:rPr>
          <w:rFonts w:hint="eastAsia" w:ascii="仿宋" w:hAnsi="仿宋" w:eastAsia="仿宋" w:cs="仿宋"/>
          <w:bCs/>
          <w:sz w:val="32"/>
          <w:szCs w:val="32"/>
        </w:rPr>
      </w:pPr>
      <w:r>
        <w:rPr>
          <w:rFonts w:hint="eastAsia" w:ascii="仿宋" w:hAnsi="仿宋" w:eastAsia="仿宋" w:cs="仿宋"/>
          <w:sz w:val="32"/>
          <w:szCs w:val="32"/>
          <w:lang w:val="en-US" w:eastAsia="zh-CN"/>
        </w:rPr>
        <w:t>本案违法情节一般，当事人属初次违法，</w:t>
      </w:r>
      <w:r>
        <w:rPr>
          <w:rFonts w:hint="eastAsia" w:ascii="仿宋" w:hAnsi="仿宋" w:eastAsia="仿宋" w:cs="仿宋"/>
          <w:sz w:val="32"/>
          <w:szCs w:val="32"/>
        </w:rPr>
        <w:t>其违法行为未造成严重后果，</w:t>
      </w:r>
      <w:r>
        <w:rPr>
          <w:rFonts w:hint="eastAsia" w:ascii="仿宋_GB2312" w:hAnsi="仿宋" w:eastAsia="仿宋_GB2312"/>
          <w:color w:val="000000"/>
          <w:sz w:val="32"/>
          <w:szCs w:val="32"/>
          <w:lang w:val="en-US" w:eastAsia="zh-CN"/>
        </w:rPr>
        <w:t xml:space="preserve">依据《医疗器械监督管理条例》第六十八条第（二）项的规定，本局决定对你（单位）给予以下行政处罚：警告。 </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上述事实，主要有以下证据证明： 1.</w:t>
      </w:r>
      <w:r>
        <w:rPr>
          <w:rFonts w:hint="eastAsia" w:ascii="仿宋" w:hAnsi="仿宋" w:eastAsia="仿宋" w:cs="仿宋"/>
          <w:bCs/>
          <w:sz w:val="32"/>
          <w:szCs w:val="32"/>
          <w:lang w:eastAsia="zh-CN"/>
        </w:rPr>
        <w:t>现场检查笔录</w:t>
      </w:r>
      <w:r>
        <w:rPr>
          <w:rFonts w:hint="eastAsia" w:ascii="仿宋" w:hAnsi="仿宋" w:eastAsia="仿宋" w:cs="仿宋"/>
          <w:bCs/>
          <w:sz w:val="32"/>
          <w:szCs w:val="32"/>
        </w:rPr>
        <w:t>；2.对</w:t>
      </w:r>
      <w:r>
        <w:rPr>
          <w:rFonts w:hint="eastAsia" w:ascii="仿宋" w:hAnsi="仿宋" w:eastAsia="仿宋" w:cs="仿宋"/>
          <w:bCs/>
          <w:sz w:val="32"/>
          <w:szCs w:val="32"/>
          <w:lang w:eastAsia="zh-CN"/>
        </w:rPr>
        <w:t>法人彭圣顾</w:t>
      </w:r>
      <w:r>
        <w:rPr>
          <w:rFonts w:hint="eastAsia" w:ascii="仿宋" w:hAnsi="仿宋" w:eastAsia="仿宋" w:cs="仿宋"/>
          <w:bCs/>
          <w:sz w:val="32"/>
          <w:szCs w:val="32"/>
        </w:rPr>
        <w:t>的询问调查笔录；3.</w:t>
      </w:r>
      <w:r>
        <w:rPr>
          <w:rFonts w:hint="eastAsia" w:ascii="仿宋" w:hAnsi="仿宋" w:eastAsia="仿宋" w:cs="仿宋"/>
          <w:bCs/>
          <w:sz w:val="32"/>
          <w:szCs w:val="32"/>
          <w:lang w:eastAsia="zh-CN"/>
        </w:rPr>
        <w:t>陆河县爱雅仕口腔科器材有限公司《营业执照》、《医疗机构执业许可证》</w:t>
      </w:r>
      <w:r>
        <w:rPr>
          <w:rFonts w:hint="eastAsia" w:ascii="仿宋" w:hAnsi="仿宋" w:eastAsia="仿宋" w:cs="仿宋"/>
          <w:bCs/>
          <w:sz w:val="32"/>
          <w:szCs w:val="32"/>
        </w:rPr>
        <w:t>、负责人</w:t>
      </w:r>
      <w:r>
        <w:rPr>
          <w:rFonts w:hint="eastAsia" w:ascii="仿宋" w:hAnsi="仿宋" w:eastAsia="仿宋" w:cs="仿宋"/>
          <w:bCs/>
          <w:sz w:val="32"/>
          <w:szCs w:val="32"/>
          <w:lang w:eastAsia="zh-CN"/>
        </w:rPr>
        <w:t>彭圣顾</w:t>
      </w:r>
      <w:r>
        <w:rPr>
          <w:rFonts w:hint="eastAsia" w:ascii="仿宋" w:hAnsi="仿宋" w:eastAsia="仿宋" w:cs="仿宋"/>
          <w:bCs/>
          <w:sz w:val="32"/>
          <w:szCs w:val="32"/>
        </w:rPr>
        <w:t>身份证复印件</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4.涉案产品购进票据</w:t>
      </w:r>
      <w:r>
        <w:rPr>
          <w:rFonts w:hint="eastAsia" w:ascii="仿宋" w:hAnsi="仿宋" w:eastAsia="仿宋" w:cs="仿宋"/>
          <w:sz w:val="32"/>
          <w:szCs w:val="32"/>
          <w:lang w:val="en-US" w:eastAsia="zh-CN"/>
        </w:rPr>
        <w:t>。</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我局已于</w:t>
      </w:r>
      <w:r>
        <w:rPr>
          <w:rFonts w:hint="eastAsia" w:ascii="仿宋" w:hAnsi="仿宋" w:eastAsia="仿宋" w:cs="仿宋"/>
          <w:bCs/>
          <w:sz w:val="32"/>
          <w:szCs w:val="32"/>
          <w:lang w:eastAsia="zh-CN"/>
        </w:rPr>
        <w:t>2021年09月13日</w:t>
      </w:r>
      <w:r>
        <w:rPr>
          <w:rFonts w:hint="eastAsia" w:ascii="仿宋" w:hAnsi="仿宋" w:eastAsia="仿宋" w:cs="仿宋"/>
          <w:bCs/>
          <w:sz w:val="32"/>
          <w:szCs w:val="32"/>
        </w:rPr>
        <w:t xml:space="preserve">告知当事人拟作出的行政处罚，当事人未提出陈述、申辩及听证要求。                                                                                                   </w:t>
      </w:r>
    </w:p>
    <w:p>
      <w:pPr>
        <w:autoSpaceDE w:val="0"/>
        <w:autoSpaceDN w:val="0"/>
        <w:adjustRightInd w:val="0"/>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如不服本处罚决定，可在接到本处罚决定书之日起60日内向陆河县人民政府申请行政复议，也可以于6个月内依法向人民法院提起行政诉讼。                                    </w:t>
      </w: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480" w:lineRule="exact"/>
        <w:jc w:val="left"/>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2021年09月21日</w:t>
      </w: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bCs/>
          <w:sz w:val="32"/>
          <w:szCs w:val="32"/>
          <w:lang w:eastAsia="zh-CN"/>
        </w:rPr>
      </w:pPr>
    </w:p>
    <w:p>
      <w:pPr>
        <w:spacing w:line="480" w:lineRule="exact"/>
        <w:jc w:val="left"/>
        <w:rPr>
          <w:rFonts w:hint="eastAsia"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一份承办机构留存</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7"/>
    <w:rsid w:val="00002DB2"/>
    <w:rsid w:val="00093618"/>
    <w:rsid w:val="000E6EB6"/>
    <w:rsid w:val="000F5F7D"/>
    <w:rsid w:val="00143AEF"/>
    <w:rsid w:val="00156BDD"/>
    <w:rsid w:val="00161D75"/>
    <w:rsid w:val="001F43AD"/>
    <w:rsid w:val="00213B6A"/>
    <w:rsid w:val="00280D9F"/>
    <w:rsid w:val="002D05AE"/>
    <w:rsid w:val="002E38DB"/>
    <w:rsid w:val="00365D50"/>
    <w:rsid w:val="00367692"/>
    <w:rsid w:val="003A2230"/>
    <w:rsid w:val="0046745B"/>
    <w:rsid w:val="004774AC"/>
    <w:rsid w:val="00484D9B"/>
    <w:rsid w:val="004A129D"/>
    <w:rsid w:val="0054389D"/>
    <w:rsid w:val="005555E8"/>
    <w:rsid w:val="005B47E2"/>
    <w:rsid w:val="0063397E"/>
    <w:rsid w:val="00676BAB"/>
    <w:rsid w:val="00732151"/>
    <w:rsid w:val="00875997"/>
    <w:rsid w:val="008817FC"/>
    <w:rsid w:val="009179B8"/>
    <w:rsid w:val="009C25F9"/>
    <w:rsid w:val="009C6153"/>
    <w:rsid w:val="00A232FB"/>
    <w:rsid w:val="00A54445"/>
    <w:rsid w:val="00A70DC4"/>
    <w:rsid w:val="00AB4C74"/>
    <w:rsid w:val="00AB5742"/>
    <w:rsid w:val="00B700DE"/>
    <w:rsid w:val="00BE1078"/>
    <w:rsid w:val="00BF417A"/>
    <w:rsid w:val="00C03280"/>
    <w:rsid w:val="00C214A3"/>
    <w:rsid w:val="00C22E48"/>
    <w:rsid w:val="00CF69EE"/>
    <w:rsid w:val="00D57077"/>
    <w:rsid w:val="00D65472"/>
    <w:rsid w:val="00DE4A31"/>
    <w:rsid w:val="00DF3D03"/>
    <w:rsid w:val="00DF4BB1"/>
    <w:rsid w:val="00E05041"/>
    <w:rsid w:val="00E730B2"/>
    <w:rsid w:val="00E80788"/>
    <w:rsid w:val="00EE746C"/>
    <w:rsid w:val="00F3217D"/>
    <w:rsid w:val="00F378DD"/>
    <w:rsid w:val="00F5628F"/>
    <w:rsid w:val="00F74BEE"/>
    <w:rsid w:val="00F92C3F"/>
    <w:rsid w:val="00FB1A17"/>
    <w:rsid w:val="00FD1C69"/>
    <w:rsid w:val="00FF2090"/>
    <w:rsid w:val="012A5FA5"/>
    <w:rsid w:val="01505924"/>
    <w:rsid w:val="018C17EF"/>
    <w:rsid w:val="01F33F44"/>
    <w:rsid w:val="0230756D"/>
    <w:rsid w:val="02C521BD"/>
    <w:rsid w:val="02E54EFB"/>
    <w:rsid w:val="030A0B6C"/>
    <w:rsid w:val="03123099"/>
    <w:rsid w:val="03383880"/>
    <w:rsid w:val="03417ADA"/>
    <w:rsid w:val="036B2E20"/>
    <w:rsid w:val="03DF62D9"/>
    <w:rsid w:val="03E412D7"/>
    <w:rsid w:val="040E7FEB"/>
    <w:rsid w:val="04393749"/>
    <w:rsid w:val="04656F73"/>
    <w:rsid w:val="0488409C"/>
    <w:rsid w:val="04BE2FF6"/>
    <w:rsid w:val="04F8457F"/>
    <w:rsid w:val="06002114"/>
    <w:rsid w:val="060C44AB"/>
    <w:rsid w:val="06141BC0"/>
    <w:rsid w:val="06176EC8"/>
    <w:rsid w:val="06806BC8"/>
    <w:rsid w:val="06B9742D"/>
    <w:rsid w:val="06C513ED"/>
    <w:rsid w:val="06EF51EF"/>
    <w:rsid w:val="07030029"/>
    <w:rsid w:val="077E44C3"/>
    <w:rsid w:val="07806904"/>
    <w:rsid w:val="07C324B5"/>
    <w:rsid w:val="08CF3EF8"/>
    <w:rsid w:val="097F6479"/>
    <w:rsid w:val="0A2B0A58"/>
    <w:rsid w:val="0AB029D7"/>
    <w:rsid w:val="0AEB4E94"/>
    <w:rsid w:val="0B7166B7"/>
    <w:rsid w:val="0B8C347D"/>
    <w:rsid w:val="0BB9168E"/>
    <w:rsid w:val="0C076E68"/>
    <w:rsid w:val="0C4506A6"/>
    <w:rsid w:val="0C591632"/>
    <w:rsid w:val="0C6C42CC"/>
    <w:rsid w:val="0C8C5F15"/>
    <w:rsid w:val="0C9752D9"/>
    <w:rsid w:val="0CA862F1"/>
    <w:rsid w:val="0D2E683A"/>
    <w:rsid w:val="0D4A3382"/>
    <w:rsid w:val="0D696989"/>
    <w:rsid w:val="0D88098D"/>
    <w:rsid w:val="0E2D7BCA"/>
    <w:rsid w:val="0E3C3575"/>
    <w:rsid w:val="0E8139FB"/>
    <w:rsid w:val="0EB01C01"/>
    <w:rsid w:val="0EE16A3C"/>
    <w:rsid w:val="0F6B3958"/>
    <w:rsid w:val="0F7B3A81"/>
    <w:rsid w:val="0F907D82"/>
    <w:rsid w:val="0FD12B84"/>
    <w:rsid w:val="10A76014"/>
    <w:rsid w:val="10CA7E4C"/>
    <w:rsid w:val="11027F42"/>
    <w:rsid w:val="110913CA"/>
    <w:rsid w:val="11642294"/>
    <w:rsid w:val="11B11D98"/>
    <w:rsid w:val="11B25C4D"/>
    <w:rsid w:val="12070FE7"/>
    <w:rsid w:val="12E60001"/>
    <w:rsid w:val="13543F89"/>
    <w:rsid w:val="13620662"/>
    <w:rsid w:val="13CD2E20"/>
    <w:rsid w:val="13D33D9B"/>
    <w:rsid w:val="13DE68CA"/>
    <w:rsid w:val="13E37CD9"/>
    <w:rsid w:val="14B9514A"/>
    <w:rsid w:val="14C348DF"/>
    <w:rsid w:val="14D30649"/>
    <w:rsid w:val="14E96950"/>
    <w:rsid w:val="14FC7C37"/>
    <w:rsid w:val="15C626D7"/>
    <w:rsid w:val="163927F6"/>
    <w:rsid w:val="165A5300"/>
    <w:rsid w:val="1688546A"/>
    <w:rsid w:val="16941E44"/>
    <w:rsid w:val="16AD46D2"/>
    <w:rsid w:val="1728560D"/>
    <w:rsid w:val="172C7C1D"/>
    <w:rsid w:val="17A83824"/>
    <w:rsid w:val="181B5EA5"/>
    <w:rsid w:val="184D2D0B"/>
    <w:rsid w:val="186C71BD"/>
    <w:rsid w:val="186D5858"/>
    <w:rsid w:val="189557D2"/>
    <w:rsid w:val="190D1895"/>
    <w:rsid w:val="19286888"/>
    <w:rsid w:val="1A574E1F"/>
    <w:rsid w:val="1AA73BFA"/>
    <w:rsid w:val="1B0A6B62"/>
    <w:rsid w:val="1B493537"/>
    <w:rsid w:val="1C3C382F"/>
    <w:rsid w:val="1C86031B"/>
    <w:rsid w:val="1C9E0AB7"/>
    <w:rsid w:val="1CCB4181"/>
    <w:rsid w:val="1CDF77B6"/>
    <w:rsid w:val="1DB80D4F"/>
    <w:rsid w:val="1DCB2D4F"/>
    <w:rsid w:val="1E7C7B6B"/>
    <w:rsid w:val="1E886391"/>
    <w:rsid w:val="1EB96C39"/>
    <w:rsid w:val="1EFC3A61"/>
    <w:rsid w:val="205A4A42"/>
    <w:rsid w:val="20853862"/>
    <w:rsid w:val="217A098F"/>
    <w:rsid w:val="222B3790"/>
    <w:rsid w:val="22FB3C2C"/>
    <w:rsid w:val="2334591C"/>
    <w:rsid w:val="23556F3F"/>
    <w:rsid w:val="23C66D7C"/>
    <w:rsid w:val="23D71673"/>
    <w:rsid w:val="23E46EB8"/>
    <w:rsid w:val="23EC658F"/>
    <w:rsid w:val="24727A99"/>
    <w:rsid w:val="25067A55"/>
    <w:rsid w:val="25A7552F"/>
    <w:rsid w:val="26CC76BC"/>
    <w:rsid w:val="278B19A0"/>
    <w:rsid w:val="27AD50FE"/>
    <w:rsid w:val="28A96591"/>
    <w:rsid w:val="291D33FD"/>
    <w:rsid w:val="29597AB8"/>
    <w:rsid w:val="29663CA2"/>
    <w:rsid w:val="298C4A7B"/>
    <w:rsid w:val="2A1217D3"/>
    <w:rsid w:val="2A7841C2"/>
    <w:rsid w:val="2AD3257C"/>
    <w:rsid w:val="2AEA0D60"/>
    <w:rsid w:val="2B1317ED"/>
    <w:rsid w:val="2B335053"/>
    <w:rsid w:val="2BF74873"/>
    <w:rsid w:val="2C1D5577"/>
    <w:rsid w:val="2C7F0066"/>
    <w:rsid w:val="2CB24A96"/>
    <w:rsid w:val="2CC54483"/>
    <w:rsid w:val="2DAD6241"/>
    <w:rsid w:val="2DF24919"/>
    <w:rsid w:val="2DFF1934"/>
    <w:rsid w:val="2E3A5FB1"/>
    <w:rsid w:val="2EE734E3"/>
    <w:rsid w:val="2FC41E6A"/>
    <w:rsid w:val="2FCB7009"/>
    <w:rsid w:val="2FE17E19"/>
    <w:rsid w:val="301A303C"/>
    <w:rsid w:val="308A5AD9"/>
    <w:rsid w:val="30A37255"/>
    <w:rsid w:val="30B72F27"/>
    <w:rsid w:val="31AB5342"/>
    <w:rsid w:val="31BF3D85"/>
    <w:rsid w:val="32562DA5"/>
    <w:rsid w:val="32B40DBF"/>
    <w:rsid w:val="32B75A0C"/>
    <w:rsid w:val="3334209E"/>
    <w:rsid w:val="33555D25"/>
    <w:rsid w:val="337C70FC"/>
    <w:rsid w:val="33A46CF8"/>
    <w:rsid w:val="33F864EA"/>
    <w:rsid w:val="33FE70AF"/>
    <w:rsid w:val="342F2366"/>
    <w:rsid w:val="34492726"/>
    <w:rsid w:val="34544C95"/>
    <w:rsid w:val="34747328"/>
    <w:rsid w:val="34AC2B22"/>
    <w:rsid w:val="34D770E8"/>
    <w:rsid w:val="34FA7944"/>
    <w:rsid w:val="3552101C"/>
    <w:rsid w:val="35CC2E01"/>
    <w:rsid w:val="35D313D5"/>
    <w:rsid w:val="35D714E5"/>
    <w:rsid w:val="35E14D8A"/>
    <w:rsid w:val="363441F8"/>
    <w:rsid w:val="365D309C"/>
    <w:rsid w:val="36D16BDB"/>
    <w:rsid w:val="371808FB"/>
    <w:rsid w:val="374D2EA8"/>
    <w:rsid w:val="37E07146"/>
    <w:rsid w:val="384B444C"/>
    <w:rsid w:val="385F6CB9"/>
    <w:rsid w:val="39562756"/>
    <w:rsid w:val="39620AF3"/>
    <w:rsid w:val="397E2A75"/>
    <w:rsid w:val="39FF3875"/>
    <w:rsid w:val="3A315AEA"/>
    <w:rsid w:val="3A4F465C"/>
    <w:rsid w:val="3AC43B0E"/>
    <w:rsid w:val="3B6C0CC3"/>
    <w:rsid w:val="3B781B94"/>
    <w:rsid w:val="3C470EB1"/>
    <w:rsid w:val="3C9564DC"/>
    <w:rsid w:val="3CB05452"/>
    <w:rsid w:val="3CC93AD2"/>
    <w:rsid w:val="3D442BC7"/>
    <w:rsid w:val="3D6B43EA"/>
    <w:rsid w:val="3D825883"/>
    <w:rsid w:val="3E1E2CCC"/>
    <w:rsid w:val="3E2A1593"/>
    <w:rsid w:val="3E4D3BED"/>
    <w:rsid w:val="3E805098"/>
    <w:rsid w:val="3EA51E1C"/>
    <w:rsid w:val="3F05044B"/>
    <w:rsid w:val="3F121982"/>
    <w:rsid w:val="3F1605D8"/>
    <w:rsid w:val="3F8E5FAB"/>
    <w:rsid w:val="401102E6"/>
    <w:rsid w:val="40134F86"/>
    <w:rsid w:val="402C75DE"/>
    <w:rsid w:val="409F5DDA"/>
    <w:rsid w:val="40FB71B2"/>
    <w:rsid w:val="41062DF5"/>
    <w:rsid w:val="4111098A"/>
    <w:rsid w:val="41367563"/>
    <w:rsid w:val="41417936"/>
    <w:rsid w:val="417419DC"/>
    <w:rsid w:val="421C34C5"/>
    <w:rsid w:val="422467E6"/>
    <w:rsid w:val="4252100D"/>
    <w:rsid w:val="426462DC"/>
    <w:rsid w:val="42C561AD"/>
    <w:rsid w:val="42ED70EE"/>
    <w:rsid w:val="431C5EAC"/>
    <w:rsid w:val="43311D2B"/>
    <w:rsid w:val="43A01DF8"/>
    <w:rsid w:val="443854B9"/>
    <w:rsid w:val="446A4202"/>
    <w:rsid w:val="45E506DC"/>
    <w:rsid w:val="461C26D9"/>
    <w:rsid w:val="464741CD"/>
    <w:rsid w:val="469F7324"/>
    <w:rsid w:val="46A37506"/>
    <w:rsid w:val="46B22174"/>
    <w:rsid w:val="46E5633D"/>
    <w:rsid w:val="46E648BD"/>
    <w:rsid w:val="47AD72F2"/>
    <w:rsid w:val="47BC48D2"/>
    <w:rsid w:val="47F5189C"/>
    <w:rsid w:val="4820497A"/>
    <w:rsid w:val="490A4E07"/>
    <w:rsid w:val="493F4AB1"/>
    <w:rsid w:val="4995584A"/>
    <w:rsid w:val="49AF726F"/>
    <w:rsid w:val="49D676BF"/>
    <w:rsid w:val="49F95B42"/>
    <w:rsid w:val="4A070A08"/>
    <w:rsid w:val="4AE3458F"/>
    <w:rsid w:val="4B4968EF"/>
    <w:rsid w:val="4B7C7BDB"/>
    <w:rsid w:val="4B9F01CE"/>
    <w:rsid w:val="4C84365D"/>
    <w:rsid w:val="4CA86E45"/>
    <w:rsid w:val="4CAA206D"/>
    <w:rsid w:val="4CD951D3"/>
    <w:rsid w:val="4D214D11"/>
    <w:rsid w:val="4D583412"/>
    <w:rsid w:val="4D5D13C9"/>
    <w:rsid w:val="4D6B2EB3"/>
    <w:rsid w:val="4D955B5F"/>
    <w:rsid w:val="4DA87938"/>
    <w:rsid w:val="4E246D75"/>
    <w:rsid w:val="4E622159"/>
    <w:rsid w:val="4EF017DE"/>
    <w:rsid w:val="4F84296E"/>
    <w:rsid w:val="4FD41EFF"/>
    <w:rsid w:val="50003B47"/>
    <w:rsid w:val="50615A12"/>
    <w:rsid w:val="50DF2F66"/>
    <w:rsid w:val="50E013E7"/>
    <w:rsid w:val="51B67871"/>
    <w:rsid w:val="51C9061B"/>
    <w:rsid w:val="51E51F90"/>
    <w:rsid w:val="52071172"/>
    <w:rsid w:val="523D098D"/>
    <w:rsid w:val="52BB3FE7"/>
    <w:rsid w:val="52F956BC"/>
    <w:rsid w:val="539D46CD"/>
    <w:rsid w:val="53FA2DCB"/>
    <w:rsid w:val="53FC6E25"/>
    <w:rsid w:val="541B07EB"/>
    <w:rsid w:val="542A5BE2"/>
    <w:rsid w:val="546D3C30"/>
    <w:rsid w:val="546F4306"/>
    <w:rsid w:val="54F918CA"/>
    <w:rsid w:val="552055FE"/>
    <w:rsid w:val="55246D1B"/>
    <w:rsid w:val="55A7071D"/>
    <w:rsid w:val="55B17705"/>
    <w:rsid w:val="56396F03"/>
    <w:rsid w:val="56600DEB"/>
    <w:rsid w:val="56686F6E"/>
    <w:rsid w:val="56895E88"/>
    <w:rsid w:val="56A04A24"/>
    <w:rsid w:val="56AA3757"/>
    <w:rsid w:val="571E29FA"/>
    <w:rsid w:val="57D6647D"/>
    <w:rsid w:val="582D5311"/>
    <w:rsid w:val="584472A5"/>
    <w:rsid w:val="58785AC2"/>
    <w:rsid w:val="593254A7"/>
    <w:rsid w:val="59471241"/>
    <w:rsid w:val="5A3822AC"/>
    <w:rsid w:val="5A3A39C8"/>
    <w:rsid w:val="5A3C3941"/>
    <w:rsid w:val="5A7833F1"/>
    <w:rsid w:val="5A7D7A98"/>
    <w:rsid w:val="5A83759B"/>
    <w:rsid w:val="5ABB0A79"/>
    <w:rsid w:val="5AD04BA6"/>
    <w:rsid w:val="5B4A4E0E"/>
    <w:rsid w:val="5B59428F"/>
    <w:rsid w:val="5B63731F"/>
    <w:rsid w:val="5BA217FE"/>
    <w:rsid w:val="5C0D59E4"/>
    <w:rsid w:val="5C512D63"/>
    <w:rsid w:val="5C71321D"/>
    <w:rsid w:val="5C736B04"/>
    <w:rsid w:val="5C897B3F"/>
    <w:rsid w:val="5D2578AF"/>
    <w:rsid w:val="5D325E2C"/>
    <w:rsid w:val="5DBA0DE7"/>
    <w:rsid w:val="5DE1055B"/>
    <w:rsid w:val="5E0209B0"/>
    <w:rsid w:val="5EED135E"/>
    <w:rsid w:val="5F16240C"/>
    <w:rsid w:val="5F281679"/>
    <w:rsid w:val="5F7421D2"/>
    <w:rsid w:val="5F7844D3"/>
    <w:rsid w:val="5FF05E4D"/>
    <w:rsid w:val="6062517B"/>
    <w:rsid w:val="60AF5199"/>
    <w:rsid w:val="60C96A0F"/>
    <w:rsid w:val="61271862"/>
    <w:rsid w:val="618C6BC7"/>
    <w:rsid w:val="61941861"/>
    <w:rsid w:val="61A64D42"/>
    <w:rsid w:val="61A87DF9"/>
    <w:rsid w:val="620C6C86"/>
    <w:rsid w:val="620F1B54"/>
    <w:rsid w:val="62BD5D42"/>
    <w:rsid w:val="63024FEB"/>
    <w:rsid w:val="633510EE"/>
    <w:rsid w:val="635250E3"/>
    <w:rsid w:val="638411A5"/>
    <w:rsid w:val="638E7F1D"/>
    <w:rsid w:val="644E28D0"/>
    <w:rsid w:val="645262F5"/>
    <w:rsid w:val="645C0D2A"/>
    <w:rsid w:val="647D4E26"/>
    <w:rsid w:val="64DD53F7"/>
    <w:rsid w:val="650B1870"/>
    <w:rsid w:val="65CB2A2F"/>
    <w:rsid w:val="661E42C5"/>
    <w:rsid w:val="662B2B00"/>
    <w:rsid w:val="667E4884"/>
    <w:rsid w:val="66AE29DC"/>
    <w:rsid w:val="670C4F9B"/>
    <w:rsid w:val="676A6B82"/>
    <w:rsid w:val="685F354F"/>
    <w:rsid w:val="686122AC"/>
    <w:rsid w:val="68761F77"/>
    <w:rsid w:val="68840109"/>
    <w:rsid w:val="68B1094A"/>
    <w:rsid w:val="68CE33B6"/>
    <w:rsid w:val="695F5116"/>
    <w:rsid w:val="696834EB"/>
    <w:rsid w:val="69F46122"/>
    <w:rsid w:val="6A251D2F"/>
    <w:rsid w:val="6A4B4C6E"/>
    <w:rsid w:val="6ADE2FC5"/>
    <w:rsid w:val="6AE87202"/>
    <w:rsid w:val="6AF00908"/>
    <w:rsid w:val="6B0F0E10"/>
    <w:rsid w:val="6BDE3015"/>
    <w:rsid w:val="6C0015FD"/>
    <w:rsid w:val="6C045701"/>
    <w:rsid w:val="6C0B5DBF"/>
    <w:rsid w:val="6C4C0FFC"/>
    <w:rsid w:val="6C9220B9"/>
    <w:rsid w:val="6C9701CF"/>
    <w:rsid w:val="6D146098"/>
    <w:rsid w:val="6DAE614E"/>
    <w:rsid w:val="6DC62787"/>
    <w:rsid w:val="6E5D00BD"/>
    <w:rsid w:val="6FDC16CD"/>
    <w:rsid w:val="6FE8019A"/>
    <w:rsid w:val="6FEB5674"/>
    <w:rsid w:val="701C0F9C"/>
    <w:rsid w:val="706C441D"/>
    <w:rsid w:val="707A5E3E"/>
    <w:rsid w:val="708256C5"/>
    <w:rsid w:val="70FA2C97"/>
    <w:rsid w:val="712A250C"/>
    <w:rsid w:val="71527DBD"/>
    <w:rsid w:val="720727CF"/>
    <w:rsid w:val="723C4606"/>
    <w:rsid w:val="723C77D0"/>
    <w:rsid w:val="72F04B09"/>
    <w:rsid w:val="731C7E90"/>
    <w:rsid w:val="73946B84"/>
    <w:rsid w:val="7398559A"/>
    <w:rsid w:val="73EF5D3C"/>
    <w:rsid w:val="73F12E17"/>
    <w:rsid w:val="74422264"/>
    <w:rsid w:val="744E1F66"/>
    <w:rsid w:val="74596A95"/>
    <w:rsid w:val="745E6422"/>
    <w:rsid w:val="747E7556"/>
    <w:rsid w:val="74A07E4F"/>
    <w:rsid w:val="75F461C0"/>
    <w:rsid w:val="7630524D"/>
    <w:rsid w:val="765D4AF2"/>
    <w:rsid w:val="766C7346"/>
    <w:rsid w:val="76D32A29"/>
    <w:rsid w:val="76E330D7"/>
    <w:rsid w:val="76F21419"/>
    <w:rsid w:val="774C560F"/>
    <w:rsid w:val="77857ECC"/>
    <w:rsid w:val="77BF1431"/>
    <w:rsid w:val="78247604"/>
    <w:rsid w:val="784D6ACC"/>
    <w:rsid w:val="78B35AFA"/>
    <w:rsid w:val="78BA1508"/>
    <w:rsid w:val="793E5E9B"/>
    <w:rsid w:val="79545F8F"/>
    <w:rsid w:val="79BC710A"/>
    <w:rsid w:val="79F02E3A"/>
    <w:rsid w:val="7A247D44"/>
    <w:rsid w:val="7A2B7977"/>
    <w:rsid w:val="7A77773C"/>
    <w:rsid w:val="7A891D73"/>
    <w:rsid w:val="7AAC3B14"/>
    <w:rsid w:val="7AB5202C"/>
    <w:rsid w:val="7B2B3CE1"/>
    <w:rsid w:val="7B6220DF"/>
    <w:rsid w:val="7C937D68"/>
    <w:rsid w:val="7D0B3A79"/>
    <w:rsid w:val="7D3E1CC4"/>
    <w:rsid w:val="7D6704CC"/>
    <w:rsid w:val="7DC63F99"/>
    <w:rsid w:val="7DF331F4"/>
    <w:rsid w:val="7DF43125"/>
    <w:rsid w:val="7E95477B"/>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style01"/>
    <w:basedOn w:val="10"/>
    <w:qFormat/>
    <w:uiPriority w:val="0"/>
    <w:rPr>
      <w:rFonts w:hint="default" w:ascii="FZXBSK--GBK1-0" w:hAnsi="FZXBSK--GBK1-0"/>
      <w:color w:val="231F20"/>
      <w:sz w:val="42"/>
      <w:szCs w:val="42"/>
    </w:rPr>
  </w:style>
  <w:style w:type="character" w:customStyle="1" w:styleId="13">
    <w:name w:val="fontstyle11"/>
    <w:basedOn w:val="10"/>
    <w:qFormat/>
    <w:uiPriority w:val="0"/>
    <w:rPr>
      <w:rFonts w:hint="default" w:ascii="FZFSK--GBK1-0" w:hAnsi="FZFSK--GBK1-0"/>
      <w:color w:val="231F20"/>
      <w:sz w:val="32"/>
      <w:szCs w:val="32"/>
    </w:rPr>
  </w:style>
  <w:style w:type="character" w:customStyle="1" w:styleId="14">
    <w:name w:val="fontstyle31"/>
    <w:basedOn w:val="10"/>
    <w:qFormat/>
    <w:uiPriority w:val="0"/>
    <w:rPr>
      <w:rFonts w:hint="default" w:ascii="FZHTK--GBK1-0" w:hAnsi="FZHTK--GBK1-0"/>
      <w:color w:val="231F20"/>
      <w:sz w:val="32"/>
      <w:szCs w:val="32"/>
    </w:rPr>
  </w:style>
  <w:style w:type="character" w:customStyle="1" w:styleId="15">
    <w:name w:val="fontstyle41"/>
    <w:basedOn w:val="10"/>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8">
    <w:name w:val="日期 Char"/>
    <w:basedOn w:val="10"/>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2089</Words>
  <Characters>11908</Characters>
  <Lines>99</Lines>
  <Paragraphs>27</Paragraphs>
  <TotalTime>0</TotalTime>
  <ScaleCrop>false</ScaleCrop>
  <LinksUpToDate>false</LinksUpToDate>
  <CharactersWithSpaces>13970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神的孩子在跳舞</cp:lastModifiedBy>
  <cp:lastPrinted>2021-11-19T08:09:00Z</cp:lastPrinted>
  <dcterms:modified xsi:type="dcterms:W3CDTF">2021-12-08T02:45:48Z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4A61F4FC5DA142C3BCB4F8742716E674</vt:lpwstr>
  </property>
</Properties>
</file>