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汕尾市建设项目环境影响评价文件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项目名称</w:t>
      </w:r>
      <w:r>
        <w:rPr>
          <w:rFonts w:hint="eastAsia" w:ascii="Times New Roman" w:hAnsi="Times New Roman" w:eastAsia="仿宋_GB2312"/>
          <w:color w:val="000000"/>
          <w:sz w:val="31"/>
          <w:szCs w:val="31"/>
          <w:u w:val="single"/>
          <w:lang w:eastAsia="zh-CN"/>
        </w:rPr>
        <w:t>广东天种生猪标准化养殖项目（</w:t>
      </w:r>
      <w:r>
        <w:rPr>
          <w:rFonts w:hint="eastAsia" w:ascii="Times New Roman" w:hAnsi="Times New Roman" w:eastAsia="仿宋_GB2312"/>
          <w:color w:val="000000"/>
          <w:sz w:val="31"/>
          <w:szCs w:val="31"/>
          <w:u w:val="single"/>
          <w:lang w:val="en-US" w:eastAsia="zh-CN"/>
        </w:rPr>
        <w:t>二</w:t>
      </w:r>
      <w:r>
        <w:rPr>
          <w:rFonts w:hint="eastAsia" w:ascii="Times New Roman" w:hAnsi="Times New Roman" w:eastAsia="仿宋_GB2312"/>
          <w:color w:val="000000"/>
          <w:sz w:val="31"/>
          <w:szCs w:val="31"/>
          <w:u w:val="single"/>
          <w:lang w:eastAsia="zh-CN"/>
        </w:rPr>
        <w:t>期）</w:t>
      </w:r>
    </w:p>
    <w:p>
      <w:pPr>
        <w:autoSpaceDE w:val="0"/>
        <w:autoSpaceDN w:val="0"/>
        <w:adjustRightInd w:val="0"/>
        <w:spacing w:line="560" w:lineRule="exact"/>
        <w:jc w:val="left"/>
        <w:rPr>
          <w:rFonts w:ascii="仿宋" w:hAnsi="仿宋" w:eastAsia="仿宋" w:cs="仿宋"/>
          <w:color w:val="000000"/>
          <w:kern w:val="0"/>
          <w:sz w:val="32"/>
          <w:szCs w:val="32"/>
        </w:rPr>
      </w:pPr>
    </w:p>
    <w:p>
      <w:pPr>
        <w:keepNext w:val="0"/>
        <w:keepLines w:val="0"/>
        <w:pageBreakBefore w:val="0"/>
        <w:widowControl w:val="0"/>
        <w:kinsoku/>
        <w:wordWrap w:val="0"/>
        <w:overflowPunct/>
        <w:topLinePunct w:val="0"/>
        <w:autoSpaceDE w:val="0"/>
        <w:autoSpaceDN w:val="0"/>
        <w:bidi w:val="0"/>
        <w:adjustRightInd w:val="0"/>
        <w:snapToGrid/>
        <w:spacing w:line="560" w:lineRule="exact"/>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承诺单位（环评文件技术单位）：</w:t>
      </w:r>
      <w:r>
        <w:rPr>
          <w:rFonts w:hint="eastAsia" w:ascii="Times New Roman" w:hAnsi="Times New Roman" w:eastAsia="仿宋_GB2312"/>
          <w:color w:val="000000"/>
          <w:sz w:val="31"/>
          <w:szCs w:val="31"/>
          <w:u w:val="single"/>
          <w:lang w:eastAsia="zh-CN"/>
        </w:rPr>
        <w:t>深圳市</w:t>
      </w:r>
      <w:r>
        <w:rPr>
          <w:rFonts w:hint="eastAsia" w:ascii="Times New Roman" w:hAnsi="Times New Roman" w:eastAsia="仿宋_GB2312"/>
          <w:color w:val="000000"/>
          <w:sz w:val="31"/>
          <w:szCs w:val="31"/>
          <w:u w:val="single"/>
          <w:lang w:val="en-US" w:eastAsia="zh-CN"/>
        </w:rPr>
        <w:t>统</w:t>
      </w:r>
      <w:bookmarkStart w:id="0" w:name="_GoBack"/>
      <w:bookmarkEnd w:id="0"/>
      <w:r>
        <w:rPr>
          <w:rFonts w:hint="eastAsia" w:ascii="Times New Roman" w:hAnsi="Times New Roman" w:eastAsia="仿宋_GB2312"/>
          <w:color w:val="000000"/>
          <w:sz w:val="31"/>
          <w:szCs w:val="31"/>
          <w:u w:val="single"/>
          <w:lang w:val="en-US" w:eastAsia="zh-CN"/>
        </w:rPr>
        <w:t>霸</w:t>
      </w:r>
      <w:r>
        <w:rPr>
          <w:rFonts w:hint="eastAsia" w:ascii="Times New Roman" w:hAnsi="Times New Roman" w:eastAsia="仿宋_GB2312"/>
          <w:color w:val="000000"/>
          <w:sz w:val="31"/>
          <w:szCs w:val="31"/>
          <w:u w:val="single"/>
          <w:lang w:eastAsia="zh-CN"/>
        </w:rPr>
        <w:t>环保科技有限公司</w:t>
      </w:r>
      <w:r>
        <w:rPr>
          <w:rFonts w:hint="eastAsia" w:ascii="仿宋" w:hAnsi="仿宋" w:eastAsia="仿宋" w:cs="仿宋"/>
          <w:color w:val="000000"/>
          <w:kern w:val="0"/>
          <w:sz w:val="32"/>
          <w:szCs w:val="32"/>
        </w:rPr>
        <w:t>（签章）</w:t>
      </w:r>
    </w:p>
    <w:p>
      <w:pPr>
        <w:keepNext w:val="0"/>
        <w:keepLines w:val="0"/>
        <w:pageBreakBefore w:val="0"/>
        <w:widowControl w:val="0"/>
        <w:kinsoku/>
        <w:wordWrap w:val="0"/>
        <w:overflowPunct/>
        <w:topLinePunct w:val="0"/>
        <w:autoSpaceDE w:val="0"/>
        <w:autoSpaceDN w:val="0"/>
        <w:bidi w:val="0"/>
        <w:adjustRightInd w:val="0"/>
        <w:snapToGrid/>
        <w:spacing w:line="560" w:lineRule="exact"/>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法定代表人（授权代表）：</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（签字）</w:t>
      </w:r>
    </w:p>
    <w:p>
      <w:pPr>
        <w:keepNext w:val="0"/>
        <w:keepLines w:val="0"/>
        <w:pageBreakBefore w:val="0"/>
        <w:widowControl w:val="0"/>
        <w:kinsoku/>
        <w:wordWrap w:val="0"/>
        <w:overflowPunct/>
        <w:topLinePunct w:val="0"/>
        <w:autoSpaceDE w:val="0"/>
        <w:autoSpaceDN w:val="0"/>
        <w:bidi w:val="0"/>
        <w:adjustRightInd w:val="0"/>
        <w:snapToGrid/>
        <w:spacing w:line="560" w:lineRule="exact"/>
        <w:jc w:val="left"/>
        <w:textAlignment w:val="auto"/>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2021</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27</w:t>
      </w:r>
      <w:r>
        <w:rPr>
          <w:rFonts w:hint="eastAsia" w:ascii="仿宋" w:hAnsi="仿宋" w:eastAsia="仿宋" w:cs="仿宋"/>
          <w:color w:val="000000"/>
          <w:kern w:val="0"/>
          <w:sz w:val="32"/>
          <w:szCs w:val="32"/>
        </w:rPr>
        <w:t>日</w:t>
      </w:r>
    </w:p>
    <w:p/>
    <w:sectPr>
      <w:footerReference r:id="rId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080670"/>
      <w:docPartObj>
        <w:docPartGallery w:val="autotext"/>
      </w:docPartObj>
    </w:sdtPr>
    <w:sdtEndPr>
      <w:rPr>
        <w:rFonts w:ascii="仿宋" w:hAnsi="仿宋" w:eastAsia="仿宋"/>
        <w:sz w:val="30"/>
        <w:szCs w:val="30"/>
      </w:rPr>
    </w:sdtEndPr>
    <w:sdtContent>
      <w:p>
        <w:pPr>
          <w:pStyle w:val="3"/>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14 -</w:t>
        </w:r>
        <w:r>
          <w:rPr>
            <w:rFonts w:ascii="仿宋" w:hAnsi="仿宋" w:eastAsia="仿宋"/>
            <w:sz w:val="30"/>
            <w:szCs w:val="30"/>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1E7010"/>
    <w:rsid w:val="00452AB1"/>
    <w:rsid w:val="007C4C95"/>
    <w:rsid w:val="0BD660FB"/>
    <w:rsid w:val="136F1BF4"/>
    <w:rsid w:val="388E1B7C"/>
    <w:rsid w:val="3B5D2627"/>
    <w:rsid w:val="5607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6"/>
    <w:unhideWhenUsed/>
    <w:qFormat/>
    <w:uiPriority w:val="99"/>
    <w:pPr>
      <w:tabs>
        <w:tab w:val="center" w:pos="4153"/>
        <w:tab w:val="right" w:pos="8306"/>
      </w:tabs>
      <w:snapToGrid w:val="0"/>
      <w:jc w:val="left"/>
    </w:pPr>
    <w:rPr>
      <w:sz w:val="18"/>
      <w:szCs w:val="18"/>
    </w:rPr>
  </w:style>
  <w:style w:type="character" w:customStyle="1" w:styleId="6">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1148</Characters>
  <Lines>9</Lines>
  <Paragraphs>2</Paragraphs>
  <TotalTime>5</TotalTime>
  <ScaleCrop>false</ScaleCrop>
  <LinksUpToDate>false</LinksUpToDate>
  <CharactersWithSpaces>1347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2020-09-03T08:07:00Z</dcterms:created>
  <dc:creator>何厚仪</dc:creator>
  <cp:lastModifiedBy>环保科技</cp:lastModifiedBy>
  <cp:lastPrinted>2021-05-19T08:29:00Z</cp:lastPrinted>
  <dcterms:modified xsi:type="dcterms:W3CDTF">2021-09-22T07:07:37Z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8E45170E791C405E890957484CBF4250</vt:lpwstr>
  </property>
</Properties>
</file>