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/>
          <w:szCs w:val="28"/>
        </w:rPr>
      </w:pPr>
      <w:r>
        <w:rPr>
          <w:rFonts w:hint="eastAsia" w:ascii="仿宋_GB2312" w:hAnsi="仿宋" w:eastAsia="仿宋_GB2312"/>
          <w:szCs w:val="28"/>
        </w:rPr>
        <w:t>附件：</w:t>
      </w:r>
    </w:p>
    <w:p>
      <w:pPr>
        <w:spacing w:line="0" w:lineRule="atLeast"/>
        <w:ind w:firstLine="182" w:firstLineChars="100"/>
        <w:rPr>
          <w:rFonts w:ascii="仿宋_GB2312" w:eastAsia="仿宋_GB2312"/>
          <w:spacing w:val="-14"/>
          <w:sz w:val="21"/>
          <w:szCs w:val="21"/>
        </w:rPr>
      </w:pPr>
    </w:p>
    <w:p>
      <w:pPr>
        <w:spacing w:line="0" w:lineRule="atLeast"/>
        <w:ind w:firstLine="424" w:firstLineChars="100"/>
        <w:jc w:val="center"/>
        <w:rPr>
          <w:rFonts w:ascii="方正小标宋简体" w:eastAsia="方正小标宋简体"/>
          <w:spacing w:val="12"/>
          <w:sz w:val="40"/>
          <w:szCs w:val="44"/>
        </w:rPr>
      </w:pPr>
      <w:bookmarkStart w:id="0" w:name="_GoBack"/>
      <w:r>
        <w:rPr>
          <w:rFonts w:hint="eastAsia" w:ascii="方正小标宋简体" w:eastAsia="方正小标宋简体"/>
          <w:spacing w:val="12"/>
          <w:sz w:val="40"/>
          <w:szCs w:val="44"/>
        </w:rPr>
        <w:t>2021年中小学校舍安全保障长效机制</w:t>
      </w:r>
    </w:p>
    <w:p>
      <w:pPr>
        <w:spacing w:line="0" w:lineRule="atLeast"/>
        <w:ind w:firstLine="424" w:firstLineChars="100"/>
        <w:jc w:val="center"/>
        <w:rPr>
          <w:rFonts w:ascii="方正小标宋简体" w:eastAsia="方正小标宋简体"/>
          <w:spacing w:val="12"/>
          <w:sz w:val="40"/>
          <w:szCs w:val="44"/>
        </w:rPr>
      </w:pPr>
      <w:r>
        <w:rPr>
          <w:rFonts w:hint="eastAsia" w:ascii="方正小标宋简体" w:eastAsia="方正小标宋简体"/>
          <w:spacing w:val="12"/>
          <w:sz w:val="40"/>
          <w:szCs w:val="44"/>
        </w:rPr>
        <w:t>补助资金分配表</w:t>
      </w:r>
    </w:p>
    <w:bookmarkEnd w:id="0"/>
    <w:p>
      <w:pPr>
        <w:wordWrap w:val="0"/>
        <w:spacing w:line="0" w:lineRule="atLeast"/>
        <w:ind w:firstLine="234" w:firstLineChars="100"/>
        <w:jc w:val="right"/>
        <w:rPr>
          <w:rFonts w:ascii="仿宋_GB2312" w:eastAsia="仿宋_GB2312"/>
          <w:spacing w:val="12"/>
          <w:sz w:val="21"/>
          <w:szCs w:val="21"/>
        </w:rPr>
      </w:pPr>
      <w:r>
        <w:rPr>
          <w:rFonts w:hint="eastAsia" w:ascii="仿宋_GB2312" w:eastAsia="仿宋_GB2312"/>
          <w:spacing w:val="12"/>
          <w:sz w:val="21"/>
          <w:szCs w:val="21"/>
        </w:rPr>
        <w:t xml:space="preserve">金额单位：万元   </w:t>
      </w:r>
    </w:p>
    <w:tbl>
      <w:tblPr>
        <w:tblStyle w:val="7"/>
        <w:tblW w:w="5631" w:type="pct"/>
        <w:tblInd w:w="-4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063"/>
        <w:gridCol w:w="843"/>
        <w:gridCol w:w="3798"/>
        <w:gridCol w:w="1688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76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pacing w:val="12"/>
                <w:sz w:val="21"/>
                <w:szCs w:val="21"/>
              </w:rPr>
              <w:t>序号</w:t>
            </w:r>
          </w:p>
        </w:tc>
        <w:tc>
          <w:tcPr>
            <w:tcW w:w="101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pacing w:val="12"/>
                <w:sz w:val="21"/>
                <w:szCs w:val="21"/>
              </w:rPr>
              <w:t>单位</w:t>
            </w:r>
          </w:p>
        </w:tc>
        <w:tc>
          <w:tcPr>
            <w:tcW w:w="413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pacing w:val="12"/>
                <w:sz w:val="21"/>
                <w:szCs w:val="21"/>
              </w:rPr>
              <w:t>金额</w:t>
            </w:r>
          </w:p>
        </w:tc>
        <w:tc>
          <w:tcPr>
            <w:tcW w:w="186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pacing w:val="12"/>
                <w:sz w:val="21"/>
                <w:szCs w:val="21"/>
              </w:rPr>
              <w:t>项目名称</w:t>
            </w:r>
          </w:p>
        </w:tc>
        <w:tc>
          <w:tcPr>
            <w:tcW w:w="827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pacing w:val="12"/>
                <w:sz w:val="21"/>
                <w:szCs w:val="21"/>
              </w:rPr>
              <w:t>支出功能科目</w:t>
            </w:r>
          </w:p>
        </w:tc>
        <w:tc>
          <w:tcPr>
            <w:tcW w:w="512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pacing w:val="12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76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1</w:t>
            </w:r>
          </w:p>
        </w:tc>
        <w:tc>
          <w:tcPr>
            <w:tcW w:w="101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上护镇护东小学</w:t>
            </w:r>
          </w:p>
        </w:tc>
        <w:tc>
          <w:tcPr>
            <w:tcW w:w="413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25</w:t>
            </w:r>
          </w:p>
        </w:tc>
        <w:tc>
          <w:tcPr>
            <w:tcW w:w="186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校舍、围墙等附属设施维修改造</w:t>
            </w:r>
          </w:p>
        </w:tc>
        <w:tc>
          <w:tcPr>
            <w:tcW w:w="827" w:type="pct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2050202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小学教育</w:t>
            </w:r>
          </w:p>
        </w:tc>
        <w:tc>
          <w:tcPr>
            <w:tcW w:w="512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76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2</w:t>
            </w:r>
          </w:p>
        </w:tc>
        <w:tc>
          <w:tcPr>
            <w:tcW w:w="101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上护镇硁头小学</w:t>
            </w:r>
          </w:p>
        </w:tc>
        <w:tc>
          <w:tcPr>
            <w:tcW w:w="413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8</w:t>
            </w:r>
          </w:p>
        </w:tc>
        <w:tc>
          <w:tcPr>
            <w:tcW w:w="186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校舍、围墙等附属设施维修改造</w:t>
            </w:r>
          </w:p>
        </w:tc>
        <w:tc>
          <w:tcPr>
            <w:tcW w:w="827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76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3</w:t>
            </w:r>
          </w:p>
        </w:tc>
        <w:tc>
          <w:tcPr>
            <w:tcW w:w="101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上护镇护二小学</w:t>
            </w:r>
          </w:p>
        </w:tc>
        <w:tc>
          <w:tcPr>
            <w:tcW w:w="413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3</w:t>
            </w:r>
          </w:p>
        </w:tc>
        <w:tc>
          <w:tcPr>
            <w:tcW w:w="186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校舍、围墙等附属设施维修改造</w:t>
            </w:r>
          </w:p>
        </w:tc>
        <w:tc>
          <w:tcPr>
            <w:tcW w:w="827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76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4</w:t>
            </w:r>
          </w:p>
        </w:tc>
        <w:tc>
          <w:tcPr>
            <w:tcW w:w="101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河口镇田墩小学</w:t>
            </w:r>
          </w:p>
        </w:tc>
        <w:tc>
          <w:tcPr>
            <w:tcW w:w="413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5</w:t>
            </w:r>
          </w:p>
        </w:tc>
        <w:tc>
          <w:tcPr>
            <w:tcW w:w="186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校舍、围墙等附属设施维修改造</w:t>
            </w:r>
          </w:p>
        </w:tc>
        <w:tc>
          <w:tcPr>
            <w:tcW w:w="827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6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5</w:t>
            </w:r>
          </w:p>
        </w:tc>
        <w:tc>
          <w:tcPr>
            <w:tcW w:w="101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河口镇河口小学</w:t>
            </w:r>
          </w:p>
        </w:tc>
        <w:tc>
          <w:tcPr>
            <w:tcW w:w="413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6</w:t>
            </w:r>
          </w:p>
        </w:tc>
        <w:tc>
          <w:tcPr>
            <w:tcW w:w="186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资源教室等附属设施维修改造</w:t>
            </w:r>
          </w:p>
        </w:tc>
        <w:tc>
          <w:tcPr>
            <w:tcW w:w="827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76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6</w:t>
            </w:r>
          </w:p>
        </w:tc>
        <w:tc>
          <w:tcPr>
            <w:tcW w:w="101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河口镇希望小学</w:t>
            </w:r>
          </w:p>
        </w:tc>
        <w:tc>
          <w:tcPr>
            <w:tcW w:w="413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7</w:t>
            </w:r>
          </w:p>
        </w:tc>
        <w:tc>
          <w:tcPr>
            <w:tcW w:w="186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校舍、围墙等附属设施维修改造</w:t>
            </w:r>
          </w:p>
        </w:tc>
        <w:tc>
          <w:tcPr>
            <w:tcW w:w="827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76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7</w:t>
            </w:r>
          </w:p>
        </w:tc>
        <w:tc>
          <w:tcPr>
            <w:tcW w:w="101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河口镇北中小学</w:t>
            </w:r>
          </w:p>
        </w:tc>
        <w:tc>
          <w:tcPr>
            <w:tcW w:w="413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3.4</w:t>
            </w:r>
          </w:p>
        </w:tc>
        <w:tc>
          <w:tcPr>
            <w:tcW w:w="186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校舍、围墙等附属设施维修改造</w:t>
            </w:r>
          </w:p>
        </w:tc>
        <w:tc>
          <w:tcPr>
            <w:tcW w:w="827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76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8</w:t>
            </w:r>
          </w:p>
        </w:tc>
        <w:tc>
          <w:tcPr>
            <w:tcW w:w="101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河田镇圳口小学</w:t>
            </w:r>
          </w:p>
        </w:tc>
        <w:tc>
          <w:tcPr>
            <w:tcW w:w="413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40</w:t>
            </w:r>
          </w:p>
        </w:tc>
        <w:tc>
          <w:tcPr>
            <w:tcW w:w="186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厕所改造</w:t>
            </w:r>
          </w:p>
        </w:tc>
        <w:tc>
          <w:tcPr>
            <w:tcW w:w="827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76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9</w:t>
            </w:r>
          </w:p>
        </w:tc>
        <w:tc>
          <w:tcPr>
            <w:tcW w:w="101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河田镇金全小学</w:t>
            </w:r>
          </w:p>
        </w:tc>
        <w:tc>
          <w:tcPr>
            <w:tcW w:w="413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30</w:t>
            </w:r>
          </w:p>
        </w:tc>
        <w:tc>
          <w:tcPr>
            <w:tcW w:w="186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校舍、围墙等附属设施维修改造</w:t>
            </w:r>
          </w:p>
        </w:tc>
        <w:tc>
          <w:tcPr>
            <w:tcW w:w="827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76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10</w:t>
            </w:r>
          </w:p>
        </w:tc>
        <w:tc>
          <w:tcPr>
            <w:tcW w:w="101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螺溪镇南和小学</w:t>
            </w:r>
          </w:p>
        </w:tc>
        <w:tc>
          <w:tcPr>
            <w:tcW w:w="413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3.6</w:t>
            </w:r>
          </w:p>
        </w:tc>
        <w:tc>
          <w:tcPr>
            <w:tcW w:w="186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校舍、围墙等附属设施维修改造</w:t>
            </w:r>
          </w:p>
        </w:tc>
        <w:tc>
          <w:tcPr>
            <w:tcW w:w="827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76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11</w:t>
            </w:r>
          </w:p>
        </w:tc>
        <w:tc>
          <w:tcPr>
            <w:tcW w:w="101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螺溪镇螺溪小学</w:t>
            </w:r>
          </w:p>
        </w:tc>
        <w:tc>
          <w:tcPr>
            <w:tcW w:w="413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15</w:t>
            </w:r>
          </w:p>
        </w:tc>
        <w:tc>
          <w:tcPr>
            <w:tcW w:w="186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校舍、围墙等附属设施维修改造</w:t>
            </w:r>
          </w:p>
        </w:tc>
        <w:tc>
          <w:tcPr>
            <w:tcW w:w="827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76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12</w:t>
            </w:r>
          </w:p>
        </w:tc>
        <w:tc>
          <w:tcPr>
            <w:tcW w:w="101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螺溪镇新溪小学</w:t>
            </w:r>
          </w:p>
        </w:tc>
        <w:tc>
          <w:tcPr>
            <w:tcW w:w="413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15</w:t>
            </w:r>
          </w:p>
        </w:tc>
        <w:tc>
          <w:tcPr>
            <w:tcW w:w="186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校舍、围墙等附属设施维修改造</w:t>
            </w:r>
          </w:p>
        </w:tc>
        <w:tc>
          <w:tcPr>
            <w:tcW w:w="827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76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13</w:t>
            </w:r>
          </w:p>
        </w:tc>
        <w:tc>
          <w:tcPr>
            <w:tcW w:w="101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新田镇参城小学</w:t>
            </w:r>
          </w:p>
        </w:tc>
        <w:tc>
          <w:tcPr>
            <w:tcW w:w="413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20</w:t>
            </w:r>
          </w:p>
        </w:tc>
        <w:tc>
          <w:tcPr>
            <w:tcW w:w="186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校舍、围墙等附属设施维修改造</w:t>
            </w:r>
          </w:p>
        </w:tc>
        <w:tc>
          <w:tcPr>
            <w:tcW w:w="827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76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14</w:t>
            </w:r>
          </w:p>
        </w:tc>
        <w:tc>
          <w:tcPr>
            <w:tcW w:w="101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新田镇逸夫小学</w:t>
            </w:r>
          </w:p>
        </w:tc>
        <w:tc>
          <w:tcPr>
            <w:tcW w:w="413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12</w:t>
            </w:r>
          </w:p>
        </w:tc>
        <w:tc>
          <w:tcPr>
            <w:tcW w:w="186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校舍、围墙等附属设施维修改造</w:t>
            </w:r>
          </w:p>
        </w:tc>
        <w:tc>
          <w:tcPr>
            <w:tcW w:w="827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6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15</w:t>
            </w:r>
          </w:p>
        </w:tc>
        <w:tc>
          <w:tcPr>
            <w:tcW w:w="101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水唇镇吉溪小学</w:t>
            </w:r>
          </w:p>
        </w:tc>
        <w:tc>
          <w:tcPr>
            <w:tcW w:w="413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6</w:t>
            </w:r>
          </w:p>
        </w:tc>
        <w:tc>
          <w:tcPr>
            <w:tcW w:w="186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校舍、围墙等附属设施维修改造</w:t>
            </w:r>
          </w:p>
        </w:tc>
        <w:tc>
          <w:tcPr>
            <w:tcW w:w="827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76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16</w:t>
            </w:r>
          </w:p>
        </w:tc>
        <w:tc>
          <w:tcPr>
            <w:tcW w:w="101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水唇镇吉龙小学</w:t>
            </w:r>
          </w:p>
        </w:tc>
        <w:tc>
          <w:tcPr>
            <w:tcW w:w="413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38</w:t>
            </w:r>
          </w:p>
        </w:tc>
        <w:tc>
          <w:tcPr>
            <w:tcW w:w="186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校舍、围墙等附属设施维修改造</w:t>
            </w:r>
          </w:p>
        </w:tc>
        <w:tc>
          <w:tcPr>
            <w:tcW w:w="827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76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17</w:t>
            </w:r>
          </w:p>
        </w:tc>
        <w:tc>
          <w:tcPr>
            <w:tcW w:w="101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水唇镇下社小学</w:t>
            </w:r>
          </w:p>
        </w:tc>
        <w:tc>
          <w:tcPr>
            <w:tcW w:w="413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15</w:t>
            </w:r>
          </w:p>
        </w:tc>
        <w:tc>
          <w:tcPr>
            <w:tcW w:w="186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校舍、围墙等附属设施维修改造</w:t>
            </w:r>
          </w:p>
        </w:tc>
        <w:tc>
          <w:tcPr>
            <w:tcW w:w="827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76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18</w:t>
            </w:r>
          </w:p>
        </w:tc>
        <w:tc>
          <w:tcPr>
            <w:tcW w:w="101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水唇镇黄一小学</w:t>
            </w:r>
          </w:p>
        </w:tc>
        <w:tc>
          <w:tcPr>
            <w:tcW w:w="413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4</w:t>
            </w:r>
          </w:p>
        </w:tc>
        <w:tc>
          <w:tcPr>
            <w:tcW w:w="186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校舍、围墙等附属设施维修改造</w:t>
            </w:r>
          </w:p>
        </w:tc>
        <w:tc>
          <w:tcPr>
            <w:tcW w:w="827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76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19</w:t>
            </w:r>
          </w:p>
        </w:tc>
        <w:tc>
          <w:tcPr>
            <w:tcW w:w="101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水唇镇护塘小学</w:t>
            </w:r>
          </w:p>
        </w:tc>
        <w:tc>
          <w:tcPr>
            <w:tcW w:w="413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9</w:t>
            </w:r>
          </w:p>
        </w:tc>
        <w:tc>
          <w:tcPr>
            <w:tcW w:w="186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校舍、围墙等附属设施维修改造</w:t>
            </w:r>
          </w:p>
        </w:tc>
        <w:tc>
          <w:tcPr>
            <w:tcW w:w="827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76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20</w:t>
            </w:r>
          </w:p>
        </w:tc>
        <w:tc>
          <w:tcPr>
            <w:tcW w:w="101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东坑镇富口小学</w:t>
            </w:r>
          </w:p>
        </w:tc>
        <w:tc>
          <w:tcPr>
            <w:tcW w:w="413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5</w:t>
            </w:r>
          </w:p>
        </w:tc>
        <w:tc>
          <w:tcPr>
            <w:tcW w:w="186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校舍、围墙等附属设施维修改造</w:t>
            </w:r>
          </w:p>
        </w:tc>
        <w:tc>
          <w:tcPr>
            <w:tcW w:w="827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76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21</w:t>
            </w:r>
          </w:p>
        </w:tc>
        <w:tc>
          <w:tcPr>
            <w:tcW w:w="101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东坑镇新东小学</w:t>
            </w:r>
          </w:p>
        </w:tc>
        <w:tc>
          <w:tcPr>
            <w:tcW w:w="413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15</w:t>
            </w:r>
          </w:p>
        </w:tc>
        <w:tc>
          <w:tcPr>
            <w:tcW w:w="186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校舍、围墙等附属设施维修改造</w:t>
            </w:r>
          </w:p>
        </w:tc>
        <w:tc>
          <w:tcPr>
            <w:tcW w:w="827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76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22</w:t>
            </w:r>
          </w:p>
        </w:tc>
        <w:tc>
          <w:tcPr>
            <w:tcW w:w="101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东坑镇竹园小学</w:t>
            </w:r>
          </w:p>
        </w:tc>
        <w:tc>
          <w:tcPr>
            <w:tcW w:w="413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7</w:t>
            </w:r>
          </w:p>
        </w:tc>
        <w:tc>
          <w:tcPr>
            <w:tcW w:w="186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厕所改造</w:t>
            </w:r>
          </w:p>
        </w:tc>
        <w:tc>
          <w:tcPr>
            <w:tcW w:w="827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76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23</w:t>
            </w:r>
          </w:p>
        </w:tc>
        <w:tc>
          <w:tcPr>
            <w:tcW w:w="101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河口镇麦湖小学</w:t>
            </w:r>
          </w:p>
        </w:tc>
        <w:tc>
          <w:tcPr>
            <w:tcW w:w="413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5</w:t>
            </w:r>
          </w:p>
        </w:tc>
        <w:tc>
          <w:tcPr>
            <w:tcW w:w="186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厕所改造</w:t>
            </w:r>
          </w:p>
        </w:tc>
        <w:tc>
          <w:tcPr>
            <w:tcW w:w="827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76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24</w:t>
            </w:r>
          </w:p>
        </w:tc>
        <w:tc>
          <w:tcPr>
            <w:tcW w:w="101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实验小学</w:t>
            </w:r>
          </w:p>
        </w:tc>
        <w:tc>
          <w:tcPr>
            <w:tcW w:w="413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20</w:t>
            </w:r>
          </w:p>
        </w:tc>
        <w:tc>
          <w:tcPr>
            <w:tcW w:w="186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厕所改造</w:t>
            </w:r>
          </w:p>
        </w:tc>
        <w:tc>
          <w:tcPr>
            <w:tcW w:w="827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6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25</w:t>
            </w:r>
          </w:p>
        </w:tc>
        <w:tc>
          <w:tcPr>
            <w:tcW w:w="101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上护中学</w:t>
            </w:r>
          </w:p>
        </w:tc>
        <w:tc>
          <w:tcPr>
            <w:tcW w:w="413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25</w:t>
            </w:r>
          </w:p>
        </w:tc>
        <w:tc>
          <w:tcPr>
            <w:tcW w:w="186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校舍、围墙等附属设施维修改造</w:t>
            </w:r>
          </w:p>
        </w:tc>
        <w:tc>
          <w:tcPr>
            <w:tcW w:w="827" w:type="pct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2050203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初中教育</w:t>
            </w:r>
          </w:p>
        </w:tc>
        <w:tc>
          <w:tcPr>
            <w:tcW w:w="512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76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26</w:t>
            </w:r>
          </w:p>
        </w:tc>
        <w:tc>
          <w:tcPr>
            <w:tcW w:w="101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螺溪中学</w:t>
            </w:r>
          </w:p>
        </w:tc>
        <w:tc>
          <w:tcPr>
            <w:tcW w:w="413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3</w:t>
            </w:r>
          </w:p>
        </w:tc>
        <w:tc>
          <w:tcPr>
            <w:tcW w:w="186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资源教室等附属设施维修改造</w:t>
            </w:r>
          </w:p>
        </w:tc>
        <w:tc>
          <w:tcPr>
            <w:tcW w:w="827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76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27</w:t>
            </w:r>
          </w:p>
        </w:tc>
        <w:tc>
          <w:tcPr>
            <w:tcW w:w="101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新田中学</w:t>
            </w:r>
          </w:p>
        </w:tc>
        <w:tc>
          <w:tcPr>
            <w:tcW w:w="413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7</w:t>
            </w:r>
          </w:p>
        </w:tc>
        <w:tc>
          <w:tcPr>
            <w:tcW w:w="186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校舍、围墙等附属设施维修改造</w:t>
            </w:r>
          </w:p>
        </w:tc>
        <w:tc>
          <w:tcPr>
            <w:tcW w:w="827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76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28</w:t>
            </w:r>
          </w:p>
        </w:tc>
        <w:tc>
          <w:tcPr>
            <w:tcW w:w="101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水唇中学</w:t>
            </w:r>
          </w:p>
        </w:tc>
        <w:tc>
          <w:tcPr>
            <w:tcW w:w="413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23</w:t>
            </w:r>
          </w:p>
        </w:tc>
        <w:tc>
          <w:tcPr>
            <w:tcW w:w="186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校舍、围墙等附属设施维修改造</w:t>
            </w:r>
          </w:p>
        </w:tc>
        <w:tc>
          <w:tcPr>
            <w:tcW w:w="827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76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29</w:t>
            </w:r>
          </w:p>
        </w:tc>
        <w:tc>
          <w:tcPr>
            <w:tcW w:w="101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东坑中学</w:t>
            </w:r>
          </w:p>
        </w:tc>
        <w:tc>
          <w:tcPr>
            <w:tcW w:w="413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3</w:t>
            </w:r>
          </w:p>
        </w:tc>
        <w:tc>
          <w:tcPr>
            <w:tcW w:w="186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资源教室等附属设施维修改造</w:t>
            </w:r>
          </w:p>
        </w:tc>
        <w:tc>
          <w:tcPr>
            <w:tcW w:w="827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76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30</w:t>
            </w:r>
          </w:p>
        </w:tc>
        <w:tc>
          <w:tcPr>
            <w:tcW w:w="101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仑岭中学</w:t>
            </w:r>
          </w:p>
        </w:tc>
        <w:tc>
          <w:tcPr>
            <w:tcW w:w="413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15</w:t>
            </w:r>
          </w:p>
        </w:tc>
        <w:tc>
          <w:tcPr>
            <w:tcW w:w="186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校舍、围墙等附属设施维修改造</w:t>
            </w:r>
          </w:p>
        </w:tc>
        <w:tc>
          <w:tcPr>
            <w:tcW w:w="827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76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31</w:t>
            </w:r>
          </w:p>
        </w:tc>
        <w:tc>
          <w:tcPr>
            <w:tcW w:w="101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河口中学</w:t>
            </w:r>
          </w:p>
        </w:tc>
        <w:tc>
          <w:tcPr>
            <w:tcW w:w="413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19</w:t>
            </w:r>
          </w:p>
        </w:tc>
        <w:tc>
          <w:tcPr>
            <w:tcW w:w="186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校舍、围墙等附属设施维修改造</w:t>
            </w:r>
          </w:p>
        </w:tc>
        <w:tc>
          <w:tcPr>
            <w:tcW w:w="827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76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32</w:t>
            </w:r>
          </w:p>
        </w:tc>
        <w:tc>
          <w:tcPr>
            <w:tcW w:w="101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南万中学</w:t>
            </w:r>
          </w:p>
        </w:tc>
        <w:tc>
          <w:tcPr>
            <w:tcW w:w="413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13</w:t>
            </w:r>
          </w:p>
        </w:tc>
        <w:tc>
          <w:tcPr>
            <w:tcW w:w="186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spacing w:val="12"/>
                <w:sz w:val="21"/>
                <w:szCs w:val="21"/>
              </w:rPr>
              <w:t>校舍、围墙等附属设施维修改造</w:t>
            </w:r>
          </w:p>
        </w:tc>
        <w:tc>
          <w:tcPr>
            <w:tcW w:w="827" w:type="pct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7" w:type="pct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pacing w:val="12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pacing w:val="12"/>
                <w:sz w:val="21"/>
                <w:szCs w:val="21"/>
              </w:rPr>
              <w:t>合  计</w:t>
            </w:r>
          </w:p>
        </w:tc>
        <w:tc>
          <w:tcPr>
            <w:tcW w:w="413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pacing w:val="12"/>
                <w:sz w:val="21"/>
                <w:szCs w:val="21"/>
              </w:rPr>
            </w:pPr>
            <w:r>
              <w:rPr>
                <w:rFonts w:ascii="仿宋_GB2312" w:eastAsia="仿宋_GB2312"/>
                <w:b/>
                <w:spacing w:val="12"/>
                <w:sz w:val="21"/>
                <w:szCs w:val="21"/>
              </w:rPr>
              <w:fldChar w:fldCharType="begin"/>
            </w:r>
            <w:r>
              <w:rPr>
                <w:rFonts w:ascii="仿宋_GB2312" w:eastAsia="仿宋_GB2312"/>
                <w:b/>
                <w:spacing w:val="12"/>
                <w:sz w:val="21"/>
                <w:szCs w:val="21"/>
              </w:rPr>
              <w:instrText xml:space="preserve"> </w:instrText>
            </w:r>
            <w:r>
              <w:rPr>
                <w:rFonts w:hint="eastAsia" w:ascii="仿宋_GB2312" w:eastAsia="仿宋_GB2312"/>
                <w:b/>
                <w:spacing w:val="12"/>
                <w:sz w:val="21"/>
                <w:szCs w:val="21"/>
              </w:rPr>
              <w:instrText xml:space="preserve">=SUM(ABOVE)</w:instrText>
            </w:r>
            <w:r>
              <w:rPr>
                <w:rFonts w:ascii="仿宋_GB2312" w:eastAsia="仿宋_GB2312"/>
                <w:b/>
                <w:spacing w:val="12"/>
                <w:sz w:val="21"/>
                <w:szCs w:val="21"/>
              </w:rPr>
              <w:instrText xml:space="preserve"> </w:instrText>
            </w:r>
            <w:r>
              <w:rPr>
                <w:rFonts w:ascii="仿宋_GB2312" w:eastAsia="仿宋_GB2312"/>
                <w:b/>
                <w:spacing w:val="12"/>
                <w:sz w:val="21"/>
                <w:szCs w:val="21"/>
              </w:rPr>
              <w:fldChar w:fldCharType="separate"/>
            </w:r>
            <w:r>
              <w:rPr>
                <w:rFonts w:ascii="仿宋_GB2312" w:eastAsia="仿宋_GB2312"/>
                <w:b/>
                <w:spacing w:val="12"/>
                <w:sz w:val="21"/>
                <w:szCs w:val="21"/>
              </w:rPr>
              <w:t>425</w:t>
            </w:r>
            <w:r>
              <w:rPr>
                <w:rFonts w:ascii="仿宋_GB2312" w:eastAsia="仿宋_GB2312"/>
                <w:b/>
                <w:spacing w:val="12"/>
                <w:sz w:val="21"/>
                <w:szCs w:val="21"/>
              </w:rPr>
              <w:fldChar w:fldCharType="end"/>
            </w:r>
          </w:p>
        </w:tc>
        <w:tc>
          <w:tcPr>
            <w:tcW w:w="1861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pacing w:val="12"/>
                <w:sz w:val="21"/>
                <w:szCs w:val="21"/>
              </w:rPr>
            </w:pPr>
          </w:p>
        </w:tc>
        <w:tc>
          <w:tcPr>
            <w:tcW w:w="827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pacing w:val="12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pacing w:val="12"/>
                <w:sz w:val="21"/>
                <w:szCs w:val="21"/>
              </w:rPr>
            </w:pPr>
          </w:p>
        </w:tc>
      </w:tr>
    </w:tbl>
    <w:p>
      <w:pPr>
        <w:spacing w:line="0" w:lineRule="atLeast"/>
        <w:rPr>
          <w:rFonts w:ascii="仿宋_GB2312" w:eastAsia="仿宋_GB2312"/>
          <w:spacing w:val="-14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110" w:gutter="0"/>
      <w:pgNumType w:fmt="numberInDash" w:start="1"/>
      <w:cols w:space="720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844"/>
      </w:tabs>
      <w:snapToGrid w:val="0"/>
      <w:ind w:right="840"/>
      <w:rPr>
        <w:rFonts w:ascii="仿宋_GB2312" w:eastAsia="仿宋_GB2312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- 3 -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4250" w:type="pct"/>
      <w:tblInd w:w="-1471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single" w:color="4F81BD" w:themeColor="accent1" w:sz="18" w:space="0"/>
      </w:tblBorders>
      <w:tblLayout w:type="autofit"/>
      <w:tblCellMar>
        <w:top w:w="58" w:type="dxa"/>
        <w:left w:w="115" w:type="dxa"/>
        <w:bottom w:w="58" w:type="dxa"/>
        <w:right w:w="115" w:type="dxa"/>
      </w:tblCellMar>
    </w:tblPr>
    <w:tblGrid>
      <w:gridCol w:w="771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4F81BD" w:themeColor="accent1" w:sz="18" w:space="0"/>
        </w:tblBorders>
        <w:tblCellMar>
          <w:top w:w="58" w:type="dxa"/>
          <w:left w:w="115" w:type="dxa"/>
          <w:bottom w:w="58" w:type="dxa"/>
          <w:right w:w="115" w:type="dxa"/>
        </w:tblCellMar>
      </w:tblPrEx>
      <w:tc>
        <w:tcPr>
          <w:tcW w:w="5000" w:type="pct"/>
        </w:tcPr>
        <w:p>
          <w:pPr>
            <w:pStyle w:val="4"/>
            <w:rPr>
              <w:rFonts w:ascii="仿宋_GB2312" w:eastAsia="仿宋_GB2312"/>
              <w:color w:val="4F81BD" w:themeColor="accent1"/>
              <w:sz w:val="28"/>
              <w:szCs w:val="28"/>
              <w:lang w:val="en-US"/>
              <w14:textFill>
                <w14:solidFill>
                  <w14:schemeClr w14:val="accent1"/>
                </w14:solidFill>
              </w14:textFill>
            </w:rPr>
          </w:pPr>
          <w:r>
            <w:rPr>
              <w:sz w:val="2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posOffset>657225</wp:posOffset>
                    </wp:positionH>
                    <wp:positionV relativeFrom="paragraph">
                      <wp:posOffset>0</wp:posOffset>
                    </wp:positionV>
                    <wp:extent cx="322580" cy="179705"/>
                    <wp:effectExtent l="0" t="0" r="0" b="0"/>
                    <wp:wrapNone/>
                    <wp:docPr id="5" name="文本框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22580" cy="1797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4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instrText xml:space="preserve"> PAGE  \* MERGEFORMAT </w:instrTex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- 2 -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51.75pt;margin-top:0pt;height:14.15pt;width:25.4pt;mso-position-horizontal-relative:margin;z-index:251660288;mso-width-relative:page;mso-height-relative:page;" filled="f" stroked="f" coordsize="21600,21600" o:gfxdata="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jeQELVAAAABwEAAA8AAAAAAAAAAQAgAAAAIgAAAGRycy9kb3ducmV2LnhtbFBL&#10;AQIUABQAAAAIAIdO4kDHKZJKMgIAAFUEAAAOAAAAAAAAAAEAIAAAACQBAABkcnMvZTJvRG9jLnht&#10;bFBLBQYAAAAABgAGAFkBAADIBQAAAAA=&#10;">
                    <v:fill on="f" focussize="0,0"/>
                    <v:stroke on="f" weight="0.5pt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hint="eastAsia" w:ascii="仿宋_GB2312" w:eastAsia="仿宋_GB2312"/>
              <w:color w:val="4F81BD" w:themeColor="accent1"/>
              <w:sz w:val="28"/>
              <w:szCs w:val="28"/>
              <w:lang w:val="en-US"/>
              <w14:textFill>
                <w14:solidFill>
                  <w14:schemeClr w14:val="accent1"/>
                </w14:solidFill>
              </w14:textFill>
            </w:rPr>
            <w:t xml:space="preserve">           </w:t>
          </w:r>
        </w:p>
      </w:tc>
    </w:tr>
  </w:tbl>
  <w:p>
    <w:pPr>
      <w:pStyle w:val="4"/>
      <w:tabs>
        <w:tab w:val="left" w:pos="4870"/>
        <w:tab w:val="clear" w:pos="4153"/>
        <w:tab w:val="clear" w:pos="8306"/>
      </w:tabs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40"/>
  <w:drawingGridVerticalSpacing w:val="28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80E"/>
    <w:rsid w:val="0000277D"/>
    <w:rsid w:val="00005AA5"/>
    <w:rsid w:val="000061A2"/>
    <w:rsid w:val="00013894"/>
    <w:rsid w:val="00037053"/>
    <w:rsid w:val="0006067F"/>
    <w:rsid w:val="000616A4"/>
    <w:rsid w:val="00063501"/>
    <w:rsid w:val="0007173B"/>
    <w:rsid w:val="00073185"/>
    <w:rsid w:val="00075936"/>
    <w:rsid w:val="00080141"/>
    <w:rsid w:val="0008468E"/>
    <w:rsid w:val="000A71B5"/>
    <w:rsid w:val="000C2163"/>
    <w:rsid w:val="000D41E2"/>
    <w:rsid w:val="000E775A"/>
    <w:rsid w:val="00111A3A"/>
    <w:rsid w:val="00121049"/>
    <w:rsid w:val="00134FD0"/>
    <w:rsid w:val="0014521C"/>
    <w:rsid w:val="00153307"/>
    <w:rsid w:val="00153539"/>
    <w:rsid w:val="001618BB"/>
    <w:rsid w:val="001625EC"/>
    <w:rsid w:val="00172A27"/>
    <w:rsid w:val="00181C11"/>
    <w:rsid w:val="00192550"/>
    <w:rsid w:val="00192888"/>
    <w:rsid w:val="001A5425"/>
    <w:rsid w:val="001C5471"/>
    <w:rsid w:val="001D1031"/>
    <w:rsid w:val="001D27F8"/>
    <w:rsid w:val="001D558E"/>
    <w:rsid w:val="001D5AE9"/>
    <w:rsid w:val="001E1BDB"/>
    <w:rsid w:val="001E41CB"/>
    <w:rsid w:val="001E7CE2"/>
    <w:rsid w:val="001F3848"/>
    <w:rsid w:val="001F6760"/>
    <w:rsid w:val="0020000B"/>
    <w:rsid w:val="00200029"/>
    <w:rsid w:val="00200906"/>
    <w:rsid w:val="00202E77"/>
    <w:rsid w:val="00204B8B"/>
    <w:rsid w:val="00206432"/>
    <w:rsid w:val="00213A73"/>
    <w:rsid w:val="00224F18"/>
    <w:rsid w:val="00226360"/>
    <w:rsid w:val="00244C77"/>
    <w:rsid w:val="00245161"/>
    <w:rsid w:val="00251111"/>
    <w:rsid w:val="00252793"/>
    <w:rsid w:val="00264DEB"/>
    <w:rsid w:val="002666A2"/>
    <w:rsid w:val="00276734"/>
    <w:rsid w:val="00281BF2"/>
    <w:rsid w:val="00281C81"/>
    <w:rsid w:val="00297D79"/>
    <w:rsid w:val="002A13DE"/>
    <w:rsid w:val="002A7603"/>
    <w:rsid w:val="002A7E6E"/>
    <w:rsid w:val="002B0B3D"/>
    <w:rsid w:val="002B6C2E"/>
    <w:rsid w:val="002C49ED"/>
    <w:rsid w:val="002D105B"/>
    <w:rsid w:val="002F3E4E"/>
    <w:rsid w:val="002F4AB0"/>
    <w:rsid w:val="002F5694"/>
    <w:rsid w:val="002F7874"/>
    <w:rsid w:val="003021F2"/>
    <w:rsid w:val="00302DA7"/>
    <w:rsid w:val="00304B92"/>
    <w:rsid w:val="003103F7"/>
    <w:rsid w:val="0032768E"/>
    <w:rsid w:val="00327F5B"/>
    <w:rsid w:val="0033121F"/>
    <w:rsid w:val="00335121"/>
    <w:rsid w:val="00337A3A"/>
    <w:rsid w:val="003453E5"/>
    <w:rsid w:val="00376B30"/>
    <w:rsid w:val="00377975"/>
    <w:rsid w:val="003A0CF5"/>
    <w:rsid w:val="003A1CCD"/>
    <w:rsid w:val="003A2CC5"/>
    <w:rsid w:val="003A37BF"/>
    <w:rsid w:val="003A6280"/>
    <w:rsid w:val="003A7E98"/>
    <w:rsid w:val="003B56BE"/>
    <w:rsid w:val="003C1C5D"/>
    <w:rsid w:val="003C6000"/>
    <w:rsid w:val="003D4B92"/>
    <w:rsid w:val="003F2A07"/>
    <w:rsid w:val="003F5EBE"/>
    <w:rsid w:val="003F740A"/>
    <w:rsid w:val="00415C56"/>
    <w:rsid w:val="004228C7"/>
    <w:rsid w:val="00422C68"/>
    <w:rsid w:val="00436892"/>
    <w:rsid w:val="00445327"/>
    <w:rsid w:val="004460B3"/>
    <w:rsid w:val="004549AA"/>
    <w:rsid w:val="00460C33"/>
    <w:rsid w:val="0046442F"/>
    <w:rsid w:val="0047770C"/>
    <w:rsid w:val="00480417"/>
    <w:rsid w:val="00485637"/>
    <w:rsid w:val="00492AE6"/>
    <w:rsid w:val="0049401E"/>
    <w:rsid w:val="004A4B38"/>
    <w:rsid w:val="004A69E1"/>
    <w:rsid w:val="004B365D"/>
    <w:rsid w:val="004C7685"/>
    <w:rsid w:val="004D1791"/>
    <w:rsid w:val="004D7308"/>
    <w:rsid w:val="004E1289"/>
    <w:rsid w:val="004E5C98"/>
    <w:rsid w:val="004F5519"/>
    <w:rsid w:val="00504AC9"/>
    <w:rsid w:val="00525E56"/>
    <w:rsid w:val="005402EA"/>
    <w:rsid w:val="0054214E"/>
    <w:rsid w:val="00543B38"/>
    <w:rsid w:val="00551ABB"/>
    <w:rsid w:val="00556EA4"/>
    <w:rsid w:val="00582A8C"/>
    <w:rsid w:val="005871D4"/>
    <w:rsid w:val="005A48E7"/>
    <w:rsid w:val="005A5E64"/>
    <w:rsid w:val="005B2226"/>
    <w:rsid w:val="005D7554"/>
    <w:rsid w:val="005E14D1"/>
    <w:rsid w:val="005E4F4D"/>
    <w:rsid w:val="00605826"/>
    <w:rsid w:val="00615D7E"/>
    <w:rsid w:val="00616F02"/>
    <w:rsid w:val="00617A03"/>
    <w:rsid w:val="00621D7A"/>
    <w:rsid w:val="006250CE"/>
    <w:rsid w:val="00630F61"/>
    <w:rsid w:val="006418FC"/>
    <w:rsid w:val="00641DFC"/>
    <w:rsid w:val="00643687"/>
    <w:rsid w:val="00644702"/>
    <w:rsid w:val="00650260"/>
    <w:rsid w:val="00650516"/>
    <w:rsid w:val="0065058C"/>
    <w:rsid w:val="0066141F"/>
    <w:rsid w:val="006668D8"/>
    <w:rsid w:val="00687441"/>
    <w:rsid w:val="006905BD"/>
    <w:rsid w:val="006926E5"/>
    <w:rsid w:val="006D032C"/>
    <w:rsid w:val="006D441F"/>
    <w:rsid w:val="006D7F3E"/>
    <w:rsid w:val="006F4A26"/>
    <w:rsid w:val="007054F1"/>
    <w:rsid w:val="00705533"/>
    <w:rsid w:val="00706A52"/>
    <w:rsid w:val="0071237D"/>
    <w:rsid w:val="007139D4"/>
    <w:rsid w:val="007221BC"/>
    <w:rsid w:val="007235A9"/>
    <w:rsid w:val="00745079"/>
    <w:rsid w:val="00747EDB"/>
    <w:rsid w:val="00763AC6"/>
    <w:rsid w:val="0078090A"/>
    <w:rsid w:val="007A3320"/>
    <w:rsid w:val="007A38BE"/>
    <w:rsid w:val="007D02DC"/>
    <w:rsid w:val="007D1089"/>
    <w:rsid w:val="007D37FE"/>
    <w:rsid w:val="007D4D27"/>
    <w:rsid w:val="007D6CD7"/>
    <w:rsid w:val="007E4058"/>
    <w:rsid w:val="007E70AB"/>
    <w:rsid w:val="007E7DF9"/>
    <w:rsid w:val="007F17D4"/>
    <w:rsid w:val="007F29FD"/>
    <w:rsid w:val="008169A6"/>
    <w:rsid w:val="00820BD6"/>
    <w:rsid w:val="008446AF"/>
    <w:rsid w:val="00844BA5"/>
    <w:rsid w:val="008525D4"/>
    <w:rsid w:val="00854654"/>
    <w:rsid w:val="008561BA"/>
    <w:rsid w:val="0086450A"/>
    <w:rsid w:val="00874828"/>
    <w:rsid w:val="008A58F2"/>
    <w:rsid w:val="008A7D2F"/>
    <w:rsid w:val="008B2CF3"/>
    <w:rsid w:val="008B3365"/>
    <w:rsid w:val="008B6CB7"/>
    <w:rsid w:val="008D1DCC"/>
    <w:rsid w:val="008D2930"/>
    <w:rsid w:val="008D5176"/>
    <w:rsid w:val="008E1E9C"/>
    <w:rsid w:val="008E3849"/>
    <w:rsid w:val="008E7C8A"/>
    <w:rsid w:val="008F60B2"/>
    <w:rsid w:val="008F6E59"/>
    <w:rsid w:val="0090391A"/>
    <w:rsid w:val="00913F29"/>
    <w:rsid w:val="00921385"/>
    <w:rsid w:val="00922820"/>
    <w:rsid w:val="009273CC"/>
    <w:rsid w:val="00927CF0"/>
    <w:rsid w:val="00933097"/>
    <w:rsid w:val="0093621C"/>
    <w:rsid w:val="00940C0B"/>
    <w:rsid w:val="00941B86"/>
    <w:rsid w:val="00955D27"/>
    <w:rsid w:val="009572C6"/>
    <w:rsid w:val="00960543"/>
    <w:rsid w:val="009627EE"/>
    <w:rsid w:val="0096580D"/>
    <w:rsid w:val="00972E11"/>
    <w:rsid w:val="00974D93"/>
    <w:rsid w:val="009825BA"/>
    <w:rsid w:val="00990A25"/>
    <w:rsid w:val="00990B5A"/>
    <w:rsid w:val="009A1C0F"/>
    <w:rsid w:val="009A1EA8"/>
    <w:rsid w:val="009A571B"/>
    <w:rsid w:val="009A7399"/>
    <w:rsid w:val="009B0669"/>
    <w:rsid w:val="009B5830"/>
    <w:rsid w:val="009D2C9D"/>
    <w:rsid w:val="009D2CB7"/>
    <w:rsid w:val="009D4037"/>
    <w:rsid w:val="009D526F"/>
    <w:rsid w:val="009D5BCE"/>
    <w:rsid w:val="009E34BE"/>
    <w:rsid w:val="00A038BA"/>
    <w:rsid w:val="00A249C4"/>
    <w:rsid w:val="00A330C6"/>
    <w:rsid w:val="00A510F1"/>
    <w:rsid w:val="00A52FF6"/>
    <w:rsid w:val="00A63FF4"/>
    <w:rsid w:val="00AA34E1"/>
    <w:rsid w:val="00AA7188"/>
    <w:rsid w:val="00AB2B36"/>
    <w:rsid w:val="00AB733A"/>
    <w:rsid w:val="00AD4755"/>
    <w:rsid w:val="00AE08E9"/>
    <w:rsid w:val="00AE157A"/>
    <w:rsid w:val="00AE1A4D"/>
    <w:rsid w:val="00AE3D9F"/>
    <w:rsid w:val="00AE40D3"/>
    <w:rsid w:val="00AE76DB"/>
    <w:rsid w:val="00AF4156"/>
    <w:rsid w:val="00B00219"/>
    <w:rsid w:val="00B003BA"/>
    <w:rsid w:val="00B0284A"/>
    <w:rsid w:val="00B0625C"/>
    <w:rsid w:val="00B06BDE"/>
    <w:rsid w:val="00B118B7"/>
    <w:rsid w:val="00B12D5B"/>
    <w:rsid w:val="00B13D4D"/>
    <w:rsid w:val="00B15370"/>
    <w:rsid w:val="00B212E3"/>
    <w:rsid w:val="00B22099"/>
    <w:rsid w:val="00B30464"/>
    <w:rsid w:val="00B37914"/>
    <w:rsid w:val="00B50712"/>
    <w:rsid w:val="00B50EC6"/>
    <w:rsid w:val="00B71A32"/>
    <w:rsid w:val="00B802D9"/>
    <w:rsid w:val="00B82527"/>
    <w:rsid w:val="00B92073"/>
    <w:rsid w:val="00B9797D"/>
    <w:rsid w:val="00BB44E1"/>
    <w:rsid w:val="00BB5726"/>
    <w:rsid w:val="00BB71A5"/>
    <w:rsid w:val="00BD3D38"/>
    <w:rsid w:val="00BD6AC5"/>
    <w:rsid w:val="00BE5B75"/>
    <w:rsid w:val="00BE6983"/>
    <w:rsid w:val="00C03FFD"/>
    <w:rsid w:val="00C048E4"/>
    <w:rsid w:val="00C0494E"/>
    <w:rsid w:val="00C13D5B"/>
    <w:rsid w:val="00C1680B"/>
    <w:rsid w:val="00C2397E"/>
    <w:rsid w:val="00C300AE"/>
    <w:rsid w:val="00C30E6A"/>
    <w:rsid w:val="00C32C1C"/>
    <w:rsid w:val="00C37813"/>
    <w:rsid w:val="00C51B30"/>
    <w:rsid w:val="00C60613"/>
    <w:rsid w:val="00C64330"/>
    <w:rsid w:val="00C66108"/>
    <w:rsid w:val="00C774A5"/>
    <w:rsid w:val="00C9167B"/>
    <w:rsid w:val="00C926AB"/>
    <w:rsid w:val="00C92F66"/>
    <w:rsid w:val="00C94D6C"/>
    <w:rsid w:val="00C97C38"/>
    <w:rsid w:val="00CB2DBF"/>
    <w:rsid w:val="00CB4062"/>
    <w:rsid w:val="00CB4FD3"/>
    <w:rsid w:val="00CC25C1"/>
    <w:rsid w:val="00CD2D90"/>
    <w:rsid w:val="00CE335A"/>
    <w:rsid w:val="00CE7812"/>
    <w:rsid w:val="00CF415D"/>
    <w:rsid w:val="00D00BE2"/>
    <w:rsid w:val="00D03687"/>
    <w:rsid w:val="00D06570"/>
    <w:rsid w:val="00D22CBE"/>
    <w:rsid w:val="00D232D2"/>
    <w:rsid w:val="00D30241"/>
    <w:rsid w:val="00D30644"/>
    <w:rsid w:val="00D33AE6"/>
    <w:rsid w:val="00D37B89"/>
    <w:rsid w:val="00D41F65"/>
    <w:rsid w:val="00D76BFA"/>
    <w:rsid w:val="00D867AA"/>
    <w:rsid w:val="00D86DCD"/>
    <w:rsid w:val="00D9170E"/>
    <w:rsid w:val="00D96900"/>
    <w:rsid w:val="00DA378F"/>
    <w:rsid w:val="00DB244E"/>
    <w:rsid w:val="00DC7600"/>
    <w:rsid w:val="00DD28A6"/>
    <w:rsid w:val="00DD6FDF"/>
    <w:rsid w:val="00DE3125"/>
    <w:rsid w:val="00E03141"/>
    <w:rsid w:val="00E0511A"/>
    <w:rsid w:val="00E11B3A"/>
    <w:rsid w:val="00E24405"/>
    <w:rsid w:val="00E311C0"/>
    <w:rsid w:val="00E332F9"/>
    <w:rsid w:val="00E3660C"/>
    <w:rsid w:val="00E45C37"/>
    <w:rsid w:val="00E720F6"/>
    <w:rsid w:val="00E8109F"/>
    <w:rsid w:val="00E81879"/>
    <w:rsid w:val="00E8284E"/>
    <w:rsid w:val="00E85F28"/>
    <w:rsid w:val="00E86006"/>
    <w:rsid w:val="00E95E71"/>
    <w:rsid w:val="00EA7755"/>
    <w:rsid w:val="00EB3CDF"/>
    <w:rsid w:val="00EB4CA8"/>
    <w:rsid w:val="00EB5D74"/>
    <w:rsid w:val="00EE229E"/>
    <w:rsid w:val="00EF67E3"/>
    <w:rsid w:val="00F01F69"/>
    <w:rsid w:val="00F21A7E"/>
    <w:rsid w:val="00F220D7"/>
    <w:rsid w:val="00F259E4"/>
    <w:rsid w:val="00F32910"/>
    <w:rsid w:val="00F33F2A"/>
    <w:rsid w:val="00F3413A"/>
    <w:rsid w:val="00F42833"/>
    <w:rsid w:val="00F455DB"/>
    <w:rsid w:val="00F55785"/>
    <w:rsid w:val="00F612EC"/>
    <w:rsid w:val="00F61AEA"/>
    <w:rsid w:val="00F71971"/>
    <w:rsid w:val="00F73286"/>
    <w:rsid w:val="00F87FF7"/>
    <w:rsid w:val="00F9145B"/>
    <w:rsid w:val="00FC56C5"/>
    <w:rsid w:val="00FD559C"/>
    <w:rsid w:val="00FD5646"/>
    <w:rsid w:val="00FD6E6C"/>
    <w:rsid w:val="00FD746C"/>
    <w:rsid w:val="00FE298C"/>
    <w:rsid w:val="00FE3989"/>
    <w:rsid w:val="00FE6D17"/>
    <w:rsid w:val="00FE7988"/>
    <w:rsid w:val="00FF17E1"/>
    <w:rsid w:val="00FF6B7B"/>
    <w:rsid w:val="568126E3"/>
    <w:rsid w:val="73882D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iPriority w:val="0"/>
    <w:pPr>
      <w:ind w:left="100" w:leftChars="2500"/>
    </w:pPr>
    <w:rPr>
      <w:lang w:val="zh-CN"/>
    </w:r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lang w:val="zh-CN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link w:val="2"/>
    <w:uiPriority w:val="0"/>
    <w:rPr>
      <w:kern w:val="2"/>
      <w:sz w:val="28"/>
      <w:szCs w:val="24"/>
    </w:rPr>
  </w:style>
  <w:style w:type="character" w:customStyle="1" w:styleId="10">
    <w:name w:val="页脚 Char"/>
    <w:link w:val="4"/>
    <w:uiPriority w:val="99"/>
    <w:rPr>
      <w:kern w:val="2"/>
      <w:sz w:val="18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259</Words>
  <Characters>1478</Characters>
  <Lines>12</Lines>
  <Paragraphs>3</Paragraphs>
  <TotalTime>1680</TotalTime>
  <ScaleCrop>false</ScaleCrop>
  <LinksUpToDate>false</LinksUpToDate>
  <CharactersWithSpaces>1734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2021-03-09T02:22:00Z</dcterms:created>
  <dc:creator>微软用户</dc:creator>
  <cp:lastModifiedBy>User</cp:lastModifiedBy>
  <cp:lastPrinted>2021-05-26T03:45:00Z</cp:lastPrinted>
  <dcterms:modified xsi:type="dcterms:W3CDTF">2021-09-22T03:41:16Z</dcterms:modified>
  <dc:title>000001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78A27A059EB644F197521B122AAE3AD2</vt:lpwstr>
  </property>
</Properties>
</file>