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1" w:line="165" w:lineRule="auto"/>
        <w:ind w:left="1000" w:right="1243" w:firstLine="0"/>
        <w:jc w:val="center"/>
        <w:rPr>
          <w:rFonts w:hint="eastAsia" w:ascii="微软雅黑" w:eastAsia="微软雅黑"/>
          <w:sz w:val="44"/>
        </w:rPr>
      </w:pPr>
      <w:r>
        <w:rPr>
          <w:rFonts w:hint="eastAsia" w:ascii="微软雅黑" w:eastAsia="微软雅黑"/>
          <w:sz w:val="44"/>
        </w:rPr>
        <w:t>汕尾市建设项目环境影响评价文件告知承诺制审批承诺书</w:t>
      </w:r>
    </w:p>
    <w:p>
      <w:pPr>
        <w:pStyle w:val="2"/>
        <w:spacing w:before="80"/>
        <w:ind w:left="943" w:right="1243"/>
        <w:jc w:val="center"/>
      </w:pPr>
      <w:r>
        <w:t>（建设单位）</w:t>
      </w:r>
    </w:p>
    <w:p>
      <w:pPr>
        <w:pStyle w:val="2"/>
        <w:ind w:left="0"/>
      </w:pPr>
    </w:p>
    <w:p>
      <w:pPr>
        <w:pStyle w:val="2"/>
        <w:spacing w:before="6"/>
        <w:ind w:left="0"/>
        <w:rPr>
          <w:sz w:val="23"/>
        </w:rPr>
      </w:pPr>
    </w:p>
    <w:p>
      <w:pPr>
        <w:pStyle w:val="2"/>
        <w:spacing w:line="326" w:lineRule="auto"/>
        <w:ind w:right="259" w:firstLine="640"/>
      </w:pPr>
      <w:r>
        <w:t>汕尾市建设项目环境影响评价文件</w:t>
      </w:r>
      <w:r>
        <w:rPr>
          <w:sz w:val="31"/>
        </w:rPr>
        <w:t>告知承诺制审批</w:t>
      </w:r>
      <w:r>
        <w:t>的有</w:t>
      </w:r>
      <w:r>
        <w:rPr>
          <w:w w:val="95"/>
        </w:rPr>
        <w:t>关规定我们已知悉。我单位经审慎研究，郑重作出以下承诺：</w:t>
      </w:r>
    </w:p>
    <w:p>
      <w:pPr>
        <w:spacing w:before="13" w:line="338" w:lineRule="auto"/>
        <w:ind w:left="120" w:right="107" w:firstLine="619"/>
        <w:jc w:val="left"/>
        <w:rPr>
          <w:sz w:val="31"/>
        </w:rPr>
      </w:pPr>
      <w:r>
        <w:rPr>
          <w:spacing w:val="-9"/>
          <w:sz w:val="31"/>
        </w:rPr>
        <w:t xml:space="preserve">一、我单位已详细阅读过该环境影响评价文件及相关材料， </w:t>
      </w:r>
      <w:r>
        <w:rPr>
          <w:spacing w:val="-12"/>
          <w:sz w:val="31"/>
        </w:rPr>
        <w:t>知悉其中内容，并承诺对提交的环境影响评价文件及相关材料 真实性负责。</w:t>
      </w:r>
    </w:p>
    <w:p>
      <w:pPr>
        <w:spacing w:before="0"/>
        <w:ind w:left="739" w:right="0" w:firstLine="0"/>
        <w:jc w:val="left"/>
        <w:rPr>
          <w:sz w:val="31"/>
        </w:rPr>
      </w:pPr>
      <w:r>
        <w:rPr>
          <w:sz w:val="31"/>
        </w:rPr>
        <w:t>二、本项目属于环评审批改革确定的适用范围。</w:t>
      </w:r>
    </w:p>
    <w:p>
      <w:pPr>
        <w:spacing w:before="164" w:line="338" w:lineRule="auto"/>
        <w:ind w:left="120" w:right="419" w:firstLine="619"/>
        <w:jc w:val="left"/>
        <w:rPr>
          <w:sz w:val="31"/>
        </w:rPr>
      </w:pPr>
      <w:r>
        <w:rPr>
          <w:spacing w:val="-12"/>
          <w:sz w:val="31"/>
        </w:rPr>
        <w:t>三、我司委托</w:t>
      </w:r>
      <w:r>
        <w:rPr>
          <w:rFonts w:hint="eastAsia"/>
          <w:sz w:val="31"/>
          <w:u w:val="single"/>
          <w:lang w:eastAsia="zh-CN"/>
        </w:rPr>
        <w:t>潮州市丰享环境科技有限公司</w:t>
      </w:r>
      <w:r>
        <w:rPr>
          <w:sz w:val="31"/>
        </w:rPr>
        <w:t>编制的</w:t>
      </w:r>
      <w:r>
        <w:rPr>
          <w:rFonts w:hint="eastAsia"/>
          <w:sz w:val="31"/>
          <w:u w:val="single"/>
          <w:lang w:eastAsia="zh-CN"/>
        </w:rPr>
        <w:t>陆河县传染病医院新建项目</w:t>
      </w:r>
      <w:r>
        <w:rPr>
          <w:sz w:val="31"/>
        </w:rPr>
        <w:t>环境影响报告表符合环境  保护法律法规和相关法定规划，以及环境保护的政策要求。</w:t>
      </w:r>
    </w:p>
    <w:p>
      <w:pPr>
        <w:spacing w:before="0" w:line="333" w:lineRule="auto"/>
        <w:ind w:left="120" w:right="263" w:firstLine="619"/>
        <w:jc w:val="left"/>
        <w:rPr>
          <w:sz w:val="31"/>
        </w:rPr>
      </w:pPr>
      <w:r>
        <w:rPr>
          <w:spacing w:val="-42"/>
          <w:sz w:val="32"/>
        </w:rPr>
        <w:t>四、</w:t>
      </w:r>
      <w:r>
        <w:rPr>
          <w:sz w:val="31"/>
        </w:rPr>
        <w:t>项目建设和运行过程严格落实环评文件提出的防治污</w:t>
      </w:r>
      <w:r>
        <w:rPr>
          <w:spacing w:val="-16"/>
          <w:sz w:val="31"/>
        </w:rPr>
        <w:t>染、防治生态破坏的措施，污染物排放总量符合总量控制要求。</w:t>
      </w:r>
    </w:p>
    <w:p>
      <w:pPr>
        <w:spacing w:before="0" w:line="333" w:lineRule="auto"/>
        <w:ind w:left="120" w:right="333" w:firstLine="619"/>
        <w:jc w:val="left"/>
        <w:rPr>
          <w:sz w:val="31"/>
        </w:rPr>
      </w:pPr>
      <w:r>
        <w:rPr>
          <w:sz w:val="32"/>
        </w:rPr>
        <w:t>五、</w:t>
      </w:r>
      <w:r>
        <w:rPr>
          <w:sz w:val="31"/>
        </w:rPr>
        <w:t>建设项目环保设施与主体工程同时设计、同时施工、同时投产使用。</w:t>
      </w:r>
    </w:p>
    <w:p>
      <w:pPr>
        <w:spacing w:before="0" w:line="336" w:lineRule="auto"/>
        <w:ind w:left="120" w:right="417" w:firstLine="619"/>
        <w:jc w:val="both"/>
        <w:rPr>
          <w:sz w:val="31"/>
        </w:rPr>
      </w:pPr>
      <w:r>
        <w:rPr>
          <w:spacing w:val="-22"/>
          <w:sz w:val="32"/>
        </w:rPr>
        <w:t>六、</w:t>
      </w:r>
      <w:r>
        <w:rPr>
          <w:spacing w:val="-6"/>
          <w:sz w:val="31"/>
        </w:rPr>
        <w:t>项目正式投产前，委托第三方机构或自行编制环保设</w:t>
      </w:r>
      <w:r>
        <w:rPr>
          <w:spacing w:val="-11"/>
          <w:sz w:val="31"/>
        </w:rPr>
        <w:t>施竣工验收报告，按规范组织环保设施竣工验收，向社会公开验收结果并报环保部门备案。</w:t>
      </w:r>
    </w:p>
    <w:p>
      <w:pPr>
        <w:spacing w:before="0" w:line="336" w:lineRule="auto"/>
        <w:ind w:left="120" w:right="414" w:firstLine="645"/>
        <w:jc w:val="both"/>
        <w:rPr>
          <w:sz w:val="31"/>
        </w:rPr>
      </w:pPr>
      <w:r>
        <w:rPr>
          <w:sz w:val="32"/>
        </w:rPr>
        <w:t>七、</w:t>
      </w:r>
      <w:r>
        <w:rPr>
          <w:sz w:val="31"/>
        </w:rPr>
        <w:t>我单位将严格遵守《排污许可管理办法（试行</w:t>
      </w:r>
      <w:r>
        <w:rPr>
          <w:spacing w:val="-152"/>
          <w:sz w:val="31"/>
        </w:rPr>
        <w:t>）</w:t>
      </w:r>
      <w:r>
        <w:rPr>
          <w:spacing w:val="-6"/>
          <w:sz w:val="31"/>
        </w:rPr>
        <w:t>》的</w:t>
      </w:r>
      <w:r>
        <w:rPr>
          <w:spacing w:val="-8"/>
          <w:sz w:val="31"/>
        </w:rPr>
        <w:t>相关规定，在未取得排污许可证、排污登记备案前，不向外环境排放污染物。</w:t>
      </w:r>
    </w:p>
    <w:p>
      <w:pPr>
        <w:spacing w:after="0" w:line="336" w:lineRule="auto"/>
        <w:jc w:val="both"/>
        <w:rPr>
          <w:sz w:val="31"/>
        </w:rPr>
        <w:sectPr>
          <w:type w:val="continuous"/>
          <w:pgSz w:w="11910" w:h="16840"/>
          <w:pgMar w:top="1320" w:right="1380" w:bottom="280" w:left="1680" w:header="720" w:footer="720" w:gutter="0"/>
        </w:sectPr>
      </w:pPr>
    </w:p>
    <w:p>
      <w:pPr>
        <w:spacing w:before="32" w:line="326" w:lineRule="auto"/>
        <w:ind w:left="120" w:right="261" w:firstLine="645"/>
        <w:jc w:val="left"/>
        <w:rPr>
          <w:sz w:val="32"/>
        </w:rPr>
      </w:pPr>
      <w:r>
        <w:rPr>
          <w:sz w:val="31"/>
        </w:rPr>
        <w:t>八、</w:t>
      </w:r>
      <w:r>
        <w:rPr>
          <w:sz w:val="32"/>
        </w:rPr>
        <w:t>我单位将在项目建设地显著位置张贴该承诺书的主</w:t>
      </w:r>
      <w:r>
        <w:rPr>
          <w:spacing w:val="-22"/>
          <w:sz w:val="32"/>
        </w:rPr>
        <w:t>要内容，</w:t>
      </w:r>
      <w:r>
        <w:rPr>
          <w:spacing w:val="-12"/>
          <w:sz w:val="31"/>
        </w:rPr>
        <w:t xml:space="preserve">严格按照承诺的项目建设，自觉配合相关检查、监察， </w:t>
      </w:r>
      <w:r>
        <w:rPr>
          <w:spacing w:val="-12"/>
          <w:sz w:val="32"/>
        </w:rPr>
        <w:t>接受公众监督。</w:t>
      </w:r>
    </w:p>
    <w:p>
      <w:pPr>
        <w:pStyle w:val="2"/>
        <w:spacing w:before="7" w:line="326" w:lineRule="auto"/>
        <w:ind w:right="371" w:firstLine="645"/>
      </w:pPr>
      <w:r>
        <w:t>九、项目涉及其它须行政许可事项的，将按照法律、行政法规规定取得相关许可后实施建设。</w:t>
      </w:r>
    </w:p>
    <w:p>
      <w:pPr>
        <w:pStyle w:val="2"/>
        <w:spacing w:before="3" w:line="328" w:lineRule="auto"/>
        <w:ind w:right="405" w:firstLine="636"/>
      </w:pPr>
      <w:r>
        <w:t>如违反承诺，将依法依规承担相应责任，并自愿接受惩戒：我单位未履行承诺造成的经济损失由本单位自行承担。我单位以及法定代表人（授权代表）愿按照《建设项目环境影响报告书</w:t>
      </w:r>
      <w:r>
        <w:rPr>
          <w:rFonts w:ascii="Times New Roman" w:eastAsia="Times New Roman"/>
        </w:rPr>
        <w:t>(</w:t>
      </w:r>
      <w:r>
        <w:t>表</w:t>
      </w:r>
      <w:r>
        <w:rPr>
          <w:rFonts w:ascii="Times New Roman" w:eastAsia="Times New Roman"/>
        </w:rPr>
        <w:t>)</w:t>
      </w:r>
      <w:r>
        <w:t>编制监督管理办法》的有关规定，接受失信联合惩戒。</w:t>
      </w:r>
    </w:p>
    <w:p>
      <w:pPr>
        <w:pStyle w:val="2"/>
        <w:spacing w:line="328" w:lineRule="auto"/>
        <w:ind w:right="259" w:firstLine="640"/>
      </w:pPr>
      <w:r>
        <w:rPr>
          <w:spacing w:val="-3"/>
        </w:rPr>
        <w:t>我单位特声明，自愿申请采用告知承诺制审批流程办理</w:t>
      </w:r>
      <w:r>
        <w:rPr>
          <w:spacing w:val="-5"/>
        </w:rPr>
        <w:t>本事项，自愿签订承诺书，相关人员已经清晰全面了解具体</w:t>
      </w:r>
      <w:r>
        <w:rPr>
          <w:spacing w:val="-15"/>
          <w:w w:val="95"/>
        </w:rPr>
        <w:t xml:space="preserve">相关承诺内容；对所提交资料和填写内容的真实性、合法性、 </w:t>
      </w:r>
      <w:r>
        <w:rPr>
          <w:spacing w:val="-15"/>
        </w:rPr>
        <w:t>准确性、完整性负责。</w:t>
      </w:r>
    </w:p>
    <w:p>
      <w:pPr>
        <w:pStyle w:val="2"/>
        <w:spacing w:line="402" w:lineRule="exact"/>
        <w:ind w:left="760"/>
      </w:pPr>
      <w:r>
        <w:t>特此承诺。</w:t>
      </w:r>
    </w:p>
    <w:p>
      <w:pPr>
        <w:pStyle w:val="2"/>
        <w:spacing w:before="144"/>
      </w:pPr>
      <w:r>
        <w:rPr>
          <w:w w:val="95"/>
        </w:rPr>
        <w:t>项目名称：</w:t>
      </w:r>
      <w:r>
        <w:rPr>
          <w:rFonts w:hint="eastAsia"/>
          <w:w w:val="95"/>
          <w:u w:val="single"/>
          <w:lang w:eastAsia="zh-CN"/>
        </w:rPr>
        <w:t>陆河县传染病医院新建</w:t>
      </w:r>
      <w:bookmarkStart w:id="0" w:name="_GoBack"/>
      <w:bookmarkEnd w:id="0"/>
      <w:r>
        <w:rPr>
          <w:rFonts w:hint="eastAsia"/>
          <w:w w:val="95"/>
          <w:u w:val="single"/>
        </w:rPr>
        <w:t>项目</w:t>
      </w:r>
    </w:p>
    <w:p>
      <w:pPr>
        <w:pStyle w:val="2"/>
        <w:ind w:left="0"/>
        <w:rPr>
          <w:sz w:val="20"/>
        </w:rPr>
      </w:pPr>
    </w:p>
    <w:p>
      <w:pPr>
        <w:pStyle w:val="2"/>
        <w:ind w:left="0"/>
        <w:rPr>
          <w:sz w:val="20"/>
        </w:rPr>
      </w:pPr>
    </w:p>
    <w:p>
      <w:pPr>
        <w:pStyle w:val="2"/>
        <w:tabs>
          <w:tab w:val="left" w:pos="5879"/>
        </w:tabs>
        <w:spacing w:before="196" w:line="655" w:lineRule="auto"/>
        <w:ind w:left="4599" w:leftChars="54" w:right="259" w:hanging="4480" w:hangingChars="1400"/>
        <w:rPr>
          <w:spacing w:val="-11"/>
        </w:rPr>
      </w:pPr>
      <w:r>
        <w:t>承诺单</w:t>
      </w:r>
      <w:r>
        <w:rPr>
          <w:spacing w:val="-43"/>
        </w:rPr>
        <w:t>位</w:t>
      </w:r>
      <w:r>
        <w:t>（项目建设单位</w:t>
      </w:r>
      <w:r>
        <w:rPr>
          <w:spacing w:val="-42"/>
        </w:rPr>
        <w:t>）：</w:t>
      </w:r>
      <w:r>
        <w:rPr>
          <w:rFonts w:hint="eastAsia"/>
          <w:spacing w:val="-42"/>
          <w:u w:val="single"/>
          <w:lang w:eastAsia="zh-CN"/>
        </w:rPr>
        <w:t>陆河县卫生健康局</w:t>
      </w:r>
      <w:r>
        <w:rPr>
          <w:u w:val="single"/>
        </w:rPr>
        <w:t>（</w:t>
      </w:r>
      <w:r>
        <w:t>签章</w:t>
      </w:r>
      <w:r>
        <w:rPr>
          <w:spacing w:val="-11"/>
        </w:rPr>
        <w:t xml:space="preserve">） </w:t>
      </w:r>
    </w:p>
    <w:p>
      <w:pPr>
        <w:pStyle w:val="2"/>
        <w:tabs>
          <w:tab w:val="left" w:pos="5879"/>
        </w:tabs>
        <w:spacing w:before="196" w:line="655" w:lineRule="auto"/>
        <w:ind w:right="259"/>
      </w:pPr>
      <w:r>
        <w:t>法定代表人（授权代表）：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（签字）</w:t>
      </w:r>
    </w:p>
    <w:p>
      <w:pPr>
        <w:pStyle w:val="2"/>
        <w:spacing w:line="391" w:lineRule="exact"/>
        <w:ind w:left="5140"/>
      </w:pPr>
      <w:r>
        <w:rPr>
          <w:rFonts w:ascii="Times New Roman" w:eastAsia="Times New Roman"/>
        </w:rPr>
        <w:t>202</w:t>
      </w:r>
      <w:r>
        <w:rPr>
          <w:rFonts w:hint="eastAsia" w:ascii="Times New Roman" w:eastAsia="宋体"/>
          <w:lang w:val="en-US" w:eastAsia="zh-CN"/>
        </w:rPr>
        <w:t>1</w:t>
      </w:r>
      <w:r>
        <w:t xml:space="preserve">年 </w:t>
      </w:r>
      <w:r>
        <w:rPr>
          <w:rFonts w:hint="eastAsia" w:ascii="Times New Roman" w:eastAsia="宋体"/>
          <w:lang w:val="en-US" w:eastAsia="zh-CN"/>
        </w:rPr>
        <w:t>8</w:t>
      </w:r>
      <w:r>
        <w:t>月</w:t>
      </w:r>
      <w:r>
        <w:rPr>
          <w:rFonts w:hint="eastAsia"/>
          <w:lang w:val="en-US" w:eastAsia="zh-CN"/>
        </w:rPr>
        <w:t xml:space="preserve"> 10</w:t>
      </w:r>
      <w:r>
        <w:t>日</w:t>
      </w:r>
    </w:p>
    <w:sectPr>
      <w:pgSz w:w="11910" w:h="16840"/>
      <w:pgMar w:top="1520" w:right="13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22CB4FCC"/>
    <w:rsid w:val="683366AB"/>
    <w:rsid w:val="6D763E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5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ScaleCrop>false</ScaleCrop>
  <LinksUpToDate>false</LinksUpToDate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2020-05-19T03:37:00Z</dcterms:created>
  <dc:creator>高振扬</dc:creator>
  <cp:lastModifiedBy>Administrator</cp:lastModifiedBy>
  <cp:lastPrinted>2021-08-10T06:57:49Z</cp:lastPrinted>
  <dcterms:modified xsi:type="dcterms:W3CDTF">2021-08-10T06:58:08Z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2020-05-19T00:00:00Z</vt:filetime>
  </property>
  <property fmtid="{D5CDD505-2E9C-101B-9397-08002B2CF9AE}" pid="5" name="KSOProductBuildVer">
    <vt:lpwstr>2052-10.1.0.6554</vt:lpwstr>
  </property>
</Properties>
</file>