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EF" w:rsidRDefault="00A95470">
      <w:pPr>
        <w:widowControl/>
        <w:spacing w:line="560" w:lineRule="exact"/>
        <w:ind w:firstLineChars="200" w:firstLine="880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汕尾市建设项目环境影响评价文件</w:t>
      </w:r>
    </w:p>
    <w:p w:rsidR="00B425EF" w:rsidRDefault="00A95470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告知承诺制审批承诺书</w:t>
      </w:r>
    </w:p>
    <w:p w:rsidR="00B425EF" w:rsidRDefault="00A95470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（建设单位）</w:t>
      </w:r>
    </w:p>
    <w:p w:rsidR="00B425EF" w:rsidRDefault="00B425EF">
      <w:pPr>
        <w:autoSpaceDE w:val="0"/>
        <w:autoSpaceDN w:val="0"/>
        <w:adjustRightInd w:val="0"/>
        <w:spacing w:line="560" w:lineRule="exact"/>
        <w:ind w:firstLineChars="150" w:firstLine="630"/>
        <w:jc w:val="left"/>
        <w:rPr>
          <w:rFonts w:ascii="Times New Roman" w:eastAsia="华康简标题宋" w:hAnsi="Times New Roman"/>
          <w:color w:val="000000"/>
          <w:sz w:val="42"/>
          <w:szCs w:val="42"/>
        </w:rPr>
      </w:pP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汕尾市建设项目环境影响评价文件</w:t>
      </w:r>
      <w:r>
        <w:rPr>
          <w:rFonts w:ascii="Times New Roman" w:eastAsia="仿宋_GB2312" w:hAnsi="Times New Roman" w:cs="仿宋_GB2312" w:hint="eastAsia"/>
          <w:color w:val="000000"/>
          <w:sz w:val="31"/>
          <w:szCs w:val="31"/>
        </w:rPr>
        <w:t>告知承诺制审批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的有关规定我们已知悉。我单位经审慎研究，郑重作出以下承诺：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" w:firstLine="620"/>
        <w:jc w:val="left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t>一、我单位已详细阅读过该环境影响评价文件及相关材料，知悉其中内容，并承诺对提交的环境影响评价文件及相关材料真实性负责。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" w:firstLine="620"/>
        <w:jc w:val="left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t>二、本项目属于环评审批改革确定的适用范围。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" w:firstLine="620"/>
        <w:jc w:val="left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t>三、我单位委托</w:t>
      </w:r>
      <w:r w:rsidRPr="00A95470">
        <w:rPr>
          <w:rFonts w:ascii="Times New Roman" w:eastAsia="仿宋_GB2312" w:hAnsi="Times New Roman" w:hint="eastAsia"/>
          <w:color w:val="000000"/>
          <w:sz w:val="31"/>
          <w:szCs w:val="31"/>
          <w:u w:val="single"/>
        </w:rPr>
        <w:t>广州市环境保护工程设计院有限公司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编制的</w:t>
      </w:r>
      <w:r w:rsidR="006406EA" w:rsidRPr="006406EA">
        <w:rPr>
          <w:rFonts w:ascii="Times New Roman" w:eastAsia="仿宋_GB2312" w:hAnsi="Times New Roman" w:hint="eastAsia"/>
          <w:color w:val="000000"/>
          <w:sz w:val="31"/>
          <w:szCs w:val="31"/>
          <w:u w:val="single"/>
        </w:rPr>
        <w:t>金活天然药物研发生产基地（广东金辰生物科技有限公司建设项目一期）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环境影响报告表符合环境保护法律法规和相关法定规划，以及环境保护的政策要求。</w:t>
      </w:r>
    </w:p>
    <w:p w:rsidR="00B425EF" w:rsidRDefault="00A95470">
      <w:pPr>
        <w:adjustRightInd w:val="0"/>
        <w:spacing w:line="560" w:lineRule="exact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t xml:space="preserve">　</w:t>
      </w:r>
      <w:r>
        <w:rPr>
          <w:rFonts w:ascii="Times New Roman" w:eastAsia="仿宋_GB2312" w:hAnsi="Times New Roman"/>
          <w:color w:val="000000"/>
          <w:sz w:val="31"/>
          <w:szCs w:val="31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四、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项目建设和运行过程严格落实环评文件提出的防治污染、防治生态破坏的措施，污染物排放总量符合总量控制要求。</w:t>
      </w:r>
    </w:p>
    <w:p w:rsidR="00B425EF" w:rsidRDefault="00A95470">
      <w:pPr>
        <w:widowControl/>
        <w:adjustRightInd w:val="0"/>
        <w:spacing w:line="560" w:lineRule="exact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t xml:space="preserve">　　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五、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建设项目环保设施与主体工程同时设计、同时施工、同时投产使用。</w:t>
      </w:r>
    </w:p>
    <w:p w:rsidR="00B425EF" w:rsidRDefault="00A95470">
      <w:pPr>
        <w:widowControl/>
        <w:adjustRightInd w:val="0"/>
        <w:spacing w:line="560" w:lineRule="exact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t xml:space="preserve">　　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六、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项目正式投产前，委托第三方机构或自行编制环保设施竣工验收报告，按规范组织环保设施竣工验收，向社会公开验收结果并报环保部门备案。</w:t>
      </w:r>
    </w:p>
    <w:p w:rsidR="00B425EF" w:rsidRDefault="00A95470">
      <w:pPr>
        <w:widowControl/>
        <w:adjustRightInd w:val="0"/>
        <w:spacing w:line="560" w:lineRule="exact"/>
        <w:ind w:firstLine="645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七、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我单位将严格遵守《排污许可管理办法（试行）》的相关规定，在未取得排污许可证、排污登记备案前，不向外环境排放污染物。</w:t>
      </w:r>
    </w:p>
    <w:p w:rsidR="00B425EF" w:rsidRDefault="00A95470">
      <w:pPr>
        <w:widowControl/>
        <w:adjustRightInd w:val="0"/>
        <w:spacing w:line="560" w:lineRule="exact"/>
        <w:ind w:firstLine="645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1"/>
          <w:szCs w:val="31"/>
        </w:rPr>
        <w:lastRenderedPageBreak/>
        <w:t>八、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我单位将在项目建设地显著位置张贴该承诺书的主要内容，</w:t>
      </w:r>
      <w:r>
        <w:rPr>
          <w:rFonts w:ascii="Times New Roman" w:eastAsia="仿宋_GB2312" w:hAnsi="Times New Roman" w:hint="eastAsia"/>
          <w:color w:val="000000"/>
          <w:sz w:val="31"/>
          <w:szCs w:val="31"/>
        </w:rPr>
        <w:t>严格按照承诺的项目建设，自觉配合相关检查、监察，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接受公众监督。</w:t>
      </w:r>
    </w:p>
    <w:p w:rsidR="00B425EF" w:rsidRDefault="00A95470">
      <w:pPr>
        <w:widowControl/>
        <w:adjustRightInd w:val="0"/>
        <w:spacing w:line="560" w:lineRule="exact"/>
        <w:ind w:firstLine="645"/>
        <w:rPr>
          <w:rFonts w:ascii="Times New Roman" w:eastAsia="仿宋_GB2312" w:hAnsi="Times New Roman"/>
          <w:color w:val="000000"/>
          <w:sz w:val="31"/>
          <w:szCs w:val="31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九、项目涉及其它须行政许可事项的，将按照法律、行政法规规定取得相关许可后实施建设。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="636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如违反承诺，将依法依规承担相应责任，并自愿接受惩戒：我单位未履行承诺造成的经济损失由本单位自行承担。我单位以及法定代表人（授权代表）愿按照《建设项目环境影响报告书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编制监督管理办法》的有关规定，接受失信联合惩戒。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我单位特声明，自愿申请采用告知承诺制审批流程办理本事项，自愿签订承诺书，相关人员已经清晰全面了解具体相关承诺内容；对所提交资料和填写内容的真实性、合法性、准确性、完整性负责。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特此承诺。</w:t>
      </w:r>
    </w:p>
    <w:p w:rsidR="00B425EF" w:rsidRDefault="00A95470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项目名称：</w:t>
      </w:r>
      <w:r w:rsidR="006406EA" w:rsidRPr="006406EA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金活天然药物研发生产基地（广东金辰生物科技有限公司建设项目一期）</w:t>
      </w:r>
      <w:bookmarkStart w:id="0" w:name="_GoBack"/>
      <w:bookmarkEnd w:id="0"/>
    </w:p>
    <w:p w:rsidR="00B425EF" w:rsidRDefault="00B425EF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B425EF" w:rsidRDefault="00A95470">
      <w:pPr>
        <w:autoSpaceDE w:val="0"/>
        <w:autoSpaceDN w:val="0"/>
        <w:adjustRightInd w:val="0"/>
        <w:spacing w:line="560" w:lineRule="exact"/>
        <w:ind w:left="7040" w:hangingChars="2200" w:hanging="70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承诺单位（项目建设单位）：</w:t>
      </w:r>
      <w:r w:rsidRPr="00A95470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广东金辰生物科技有限公司</w:t>
      </w:r>
    </w:p>
    <w:p w:rsidR="00B425EF" w:rsidRDefault="00A95470">
      <w:pPr>
        <w:autoSpaceDE w:val="0"/>
        <w:autoSpaceDN w:val="0"/>
        <w:adjustRightInd w:val="0"/>
        <w:spacing w:line="560" w:lineRule="exact"/>
        <w:ind w:firstLineChars="2000" w:firstLine="640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（签章）</w:t>
      </w:r>
    </w:p>
    <w:p w:rsidR="00B425EF" w:rsidRDefault="00A95470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法定代表人（授权代表）：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（签字）</w:t>
      </w:r>
    </w:p>
    <w:p w:rsidR="00B425EF" w:rsidRDefault="00B425EF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B425EF" w:rsidRDefault="00A95470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sectPr w:rsidR="00B4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47"/>
    <w:rsid w:val="00081247"/>
    <w:rsid w:val="00210464"/>
    <w:rsid w:val="002F4CE0"/>
    <w:rsid w:val="0030666C"/>
    <w:rsid w:val="003B1F96"/>
    <w:rsid w:val="004A1FEE"/>
    <w:rsid w:val="00537256"/>
    <w:rsid w:val="006406EA"/>
    <w:rsid w:val="00945FD1"/>
    <w:rsid w:val="00A95470"/>
    <w:rsid w:val="00B425EF"/>
    <w:rsid w:val="00C64F59"/>
    <w:rsid w:val="00D41C18"/>
    <w:rsid w:val="00F11F6D"/>
    <w:rsid w:val="00F201CD"/>
    <w:rsid w:val="02530A0F"/>
    <w:rsid w:val="027D7DB0"/>
    <w:rsid w:val="0E3C31F9"/>
    <w:rsid w:val="110023D5"/>
    <w:rsid w:val="16F00C4A"/>
    <w:rsid w:val="1F3B001D"/>
    <w:rsid w:val="1F656B79"/>
    <w:rsid w:val="2D736975"/>
    <w:rsid w:val="2DCE555A"/>
    <w:rsid w:val="36F25A4F"/>
    <w:rsid w:val="395968CC"/>
    <w:rsid w:val="3D29045B"/>
    <w:rsid w:val="476C7D06"/>
    <w:rsid w:val="4B034D6C"/>
    <w:rsid w:val="4BB36912"/>
    <w:rsid w:val="5085522F"/>
    <w:rsid w:val="51F462E2"/>
    <w:rsid w:val="54D4723B"/>
    <w:rsid w:val="567107C1"/>
    <w:rsid w:val="607F072A"/>
    <w:rsid w:val="616B2F35"/>
    <w:rsid w:val="69E63550"/>
    <w:rsid w:val="6BA61DCA"/>
    <w:rsid w:val="71B41EFD"/>
    <w:rsid w:val="76F75A0A"/>
    <w:rsid w:val="77CE4D1D"/>
    <w:rsid w:val="7A7C0DF4"/>
    <w:rsid w:val="7EFE54FD"/>
    <w:rsid w:val="7FC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>China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高振扬</dc:creator>
  <cp:lastModifiedBy>Administrator</cp:lastModifiedBy>
  <cp:revision>2</cp:revision>
  <cp:lastPrinted>2020-03-06T04:04:00Z</cp:lastPrinted>
  <dcterms:created xsi:type="dcterms:W3CDTF">2021-07-06T00:45:00Z</dcterms:created>
  <dcterms:modified xsi:type="dcterms:W3CDTF">2021-07-06T00:45:00Z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