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B6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陆河县螺溪镇碧美蔬菜海鲜店（叶左碧）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陆河县螺溪镇碧美蔬菜海鲜店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92441523MA4X6EWGX0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叶左碧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  <w:u w:val="single"/>
        </w:rPr>
        <w:t>441523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ascii="仿宋" w:hAnsi="仿宋" w:eastAsia="仿宋" w:cs="仿宋"/>
          <w:bCs/>
          <w:sz w:val="32"/>
          <w:szCs w:val="32"/>
          <w:u w:val="single"/>
        </w:rPr>
        <w:t>7010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  <w:u w:val="single"/>
        </w:rPr>
        <w:t>135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</w:t>
      </w:r>
      <w:r>
        <w:rPr>
          <w:rFonts w:ascii="仿宋" w:hAnsi="仿宋" w:eastAsia="仿宋" w:cs="仿宋"/>
          <w:bCs/>
          <w:sz w:val="32"/>
          <w:szCs w:val="32"/>
          <w:u w:val="single"/>
        </w:rPr>
        <w:t>86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陆河县螺溪镇仔坝村8号               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2019年6月13日，我局委托广州汇标检测技术中心到你店进行食品安全监督抽样，抽取的花甲经广州汇标检测技术中心检验，检验结论为“氯霉素”项目不符合中华人民共和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第235号《动物性食品中兽药残留限量要求》，检验报告编号：ZNY2019061968。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依据中华人民共和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第235号《动物性食品中兽药残留限量要求》规定，氯霉素为禁止使用的兽药。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经调查，</w:t>
      </w:r>
      <w:r>
        <w:rPr>
          <w:rFonts w:hint="eastAsia" w:ascii="仿宋" w:hAnsi="仿宋" w:eastAsia="仿宋" w:cs="仿宋"/>
          <w:sz w:val="32"/>
          <w:szCs w:val="32"/>
        </w:rPr>
        <w:t>你于2019年6月13日从陆丰市东海沈毫海鲜店购进了6.5kg上述花甲，购进价格为36元/kg。你查验了供货商的《营业执照》，索取并留存了购货凭证。该批次花甲于2019年6月13日销售完，销售价格为46元/kg，货值金额为299元，被抽样4kg，本案违法所得为115元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sz w:val="32"/>
          <w:szCs w:val="32"/>
        </w:rPr>
        <w:t>《食用农产品市场销售质量安全监督管理办法》第二十五条第（一）项的规定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上述事实，主要有以下证据证明：1.</w:t>
      </w:r>
      <w:r>
        <w:rPr>
          <w:rFonts w:hint="eastAsia" w:ascii="仿宋" w:hAnsi="仿宋" w:eastAsia="仿宋" w:cs="仿宋"/>
          <w:sz w:val="32"/>
          <w:szCs w:val="32"/>
        </w:rPr>
        <w:t>国家食品安全抽样检验告知书、食品安全抽样检验抽样单（编号：NCP44152319060142）、《检验报告》（编号：</w:t>
      </w:r>
      <w:r>
        <w:rPr>
          <w:rFonts w:ascii="仿宋" w:hAnsi="仿宋" w:eastAsia="仿宋" w:cs="仿宋"/>
          <w:sz w:val="32"/>
          <w:szCs w:val="32"/>
        </w:rPr>
        <w:t>ZNY2019061968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；2.</w:t>
      </w:r>
      <w:r>
        <w:rPr>
          <w:rFonts w:hint="eastAsia" w:ascii="仿宋" w:hAnsi="仿宋" w:eastAsia="仿宋" w:cs="仿宋"/>
          <w:sz w:val="32"/>
          <w:szCs w:val="32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；3.</w:t>
      </w:r>
      <w:r>
        <w:rPr>
          <w:rFonts w:hint="eastAsia" w:ascii="仿宋" w:hAnsi="仿宋" w:eastAsia="仿宋" w:cs="仿宋"/>
          <w:sz w:val="32"/>
          <w:szCs w:val="32"/>
        </w:rPr>
        <w:t>询问通知书</w:t>
      </w:r>
      <w:r>
        <w:rPr>
          <w:rFonts w:hint="eastAsia" w:ascii="仿宋" w:hAnsi="仿宋" w:eastAsia="仿宋" w:cs="仿宋"/>
          <w:bCs/>
          <w:sz w:val="32"/>
          <w:szCs w:val="32"/>
        </w:rPr>
        <w:t>；4.</w:t>
      </w:r>
      <w:r>
        <w:rPr>
          <w:rFonts w:hint="eastAsia" w:ascii="仿宋" w:hAnsi="仿宋" w:eastAsia="仿宋" w:cs="仿宋"/>
          <w:sz w:val="32"/>
          <w:szCs w:val="32"/>
        </w:rPr>
        <w:t>询问调查笔录</w:t>
      </w:r>
      <w:r>
        <w:rPr>
          <w:rFonts w:hint="eastAsia" w:ascii="仿宋" w:hAnsi="仿宋" w:eastAsia="仿宋" w:cs="仿宋"/>
          <w:bCs/>
          <w:sz w:val="32"/>
          <w:szCs w:val="32"/>
        </w:rPr>
        <w:t>；5.</w:t>
      </w:r>
      <w:r>
        <w:rPr>
          <w:rFonts w:hint="eastAsia" w:ascii="仿宋" w:hAnsi="仿宋" w:eastAsia="仿宋" w:cs="仿宋"/>
          <w:sz w:val="32"/>
          <w:szCs w:val="32"/>
        </w:rPr>
        <w:t>当事人《营业执照》、负责人身份证复印件等；6.购货凭证复印件；7.供货商《营业执照》复印件；8.协助调查函复函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我局已于2019年11月7日告知你拟作出的行政处罚，你提出陈述、申辩要求。你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陈述申辩称，你经营被抽检不合格批次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花甲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数量少，社会危害小；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你档口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经济效益低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，家庭负担重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；不能提供该批次花甲合格证明是因为批发环节没有提供，其本身不知道购进的食品不符合食品安全标准。我局没收违法所得并罚款3万元，处罚太高，与本案违法行为的社会危害程度不相符，与陆河的经济发展水平不相符，请求减轻罚款。经我局复核，认为你陈述申辩的理由成立，依法减轻罚款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鉴于你履行了进货查验等义务，能如实说明进货来源，</w:t>
      </w:r>
      <w:r>
        <w:rPr>
          <w:rFonts w:hint="eastAsia" w:ascii="仿宋" w:hAnsi="仿宋" w:eastAsia="仿宋" w:cs="仿宋"/>
          <w:sz w:val="32"/>
          <w:szCs w:val="32"/>
        </w:rPr>
        <w:t>属初次违法，无主观恶意，采购销售该批次不符合食品安全标准的花甲数量少，货值金额小，未造成消费者身体健康的损害，社会危害小，陆河县经济发展水平较低，你档口经济效益低，依据《食用农产品市场销售质量安全监督管理办法》第五十条第一款、《中华人民共和国食品安全法》第一百二十三条第一款、《食用农产品市场销售质量安全监督管理办法》第五十四条、《中华人民共和国行政处罚法》第二十七条第一款第（四）项、《广东省规范行政处罚自由裁量权规定》第八条的规定，我局对你作出以下行政处罚：1.没收违法所得115元；2.处罚款1万元；罚没款合计10115元（人民币壹万零壹佰壹拾伍元整）。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004AE"/>
    <w:rsid w:val="000B1E3C"/>
    <w:rsid w:val="000E50EF"/>
    <w:rsid w:val="00130A7F"/>
    <w:rsid w:val="00137FE9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2F1A6D"/>
    <w:rsid w:val="0034341B"/>
    <w:rsid w:val="003534E8"/>
    <w:rsid w:val="00370DAD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4B0122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80605"/>
    <w:rsid w:val="006C1248"/>
    <w:rsid w:val="0071226C"/>
    <w:rsid w:val="007124A5"/>
    <w:rsid w:val="00742ED7"/>
    <w:rsid w:val="007C32A2"/>
    <w:rsid w:val="007C608B"/>
    <w:rsid w:val="007F3453"/>
    <w:rsid w:val="008153CB"/>
    <w:rsid w:val="008204AE"/>
    <w:rsid w:val="0082555F"/>
    <w:rsid w:val="008379B9"/>
    <w:rsid w:val="008901FB"/>
    <w:rsid w:val="008A0489"/>
    <w:rsid w:val="008A7B09"/>
    <w:rsid w:val="008D293B"/>
    <w:rsid w:val="008D2F7B"/>
    <w:rsid w:val="008F24B5"/>
    <w:rsid w:val="00900040"/>
    <w:rsid w:val="0090616B"/>
    <w:rsid w:val="0094026F"/>
    <w:rsid w:val="00982410"/>
    <w:rsid w:val="009874F2"/>
    <w:rsid w:val="009955A4"/>
    <w:rsid w:val="009A6B92"/>
    <w:rsid w:val="009F7243"/>
    <w:rsid w:val="00A165C7"/>
    <w:rsid w:val="00A24DE1"/>
    <w:rsid w:val="00A27800"/>
    <w:rsid w:val="00A36E7F"/>
    <w:rsid w:val="00A54C73"/>
    <w:rsid w:val="00A812CC"/>
    <w:rsid w:val="00A90374"/>
    <w:rsid w:val="00AD7A22"/>
    <w:rsid w:val="00B31C92"/>
    <w:rsid w:val="00B96DBD"/>
    <w:rsid w:val="00BB4F87"/>
    <w:rsid w:val="00C128AC"/>
    <w:rsid w:val="00C84364"/>
    <w:rsid w:val="00CA68E8"/>
    <w:rsid w:val="00CF3DDB"/>
    <w:rsid w:val="00D12F19"/>
    <w:rsid w:val="00D13CA6"/>
    <w:rsid w:val="00D66BBE"/>
    <w:rsid w:val="00D875B4"/>
    <w:rsid w:val="00E24CEB"/>
    <w:rsid w:val="00E62CE2"/>
    <w:rsid w:val="00EB587A"/>
    <w:rsid w:val="00ED0CDA"/>
    <w:rsid w:val="00ED189C"/>
    <w:rsid w:val="00F61227"/>
    <w:rsid w:val="00FA0D9E"/>
    <w:rsid w:val="00FA2E2A"/>
    <w:rsid w:val="00FA3AF2"/>
    <w:rsid w:val="00FF3772"/>
    <w:rsid w:val="02C521BD"/>
    <w:rsid w:val="03123099"/>
    <w:rsid w:val="03417ADA"/>
    <w:rsid w:val="040E7FEB"/>
    <w:rsid w:val="042671DB"/>
    <w:rsid w:val="04393749"/>
    <w:rsid w:val="04656F73"/>
    <w:rsid w:val="0488409C"/>
    <w:rsid w:val="06176EC8"/>
    <w:rsid w:val="06797CF9"/>
    <w:rsid w:val="06806BC8"/>
    <w:rsid w:val="06B9742D"/>
    <w:rsid w:val="07030029"/>
    <w:rsid w:val="077E44C3"/>
    <w:rsid w:val="08CF3EF8"/>
    <w:rsid w:val="097C75C6"/>
    <w:rsid w:val="0AB029D7"/>
    <w:rsid w:val="0B7166B7"/>
    <w:rsid w:val="0B8C347D"/>
    <w:rsid w:val="0BB9168E"/>
    <w:rsid w:val="0C076E68"/>
    <w:rsid w:val="0C36298D"/>
    <w:rsid w:val="0CA862F1"/>
    <w:rsid w:val="0D2E683A"/>
    <w:rsid w:val="0E2D7BCA"/>
    <w:rsid w:val="0F6B3958"/>
    <w:rsid w:val="110913CA"/>
    <w:rsid w:val="111D358E"/>
    <w:rsid w:val="12E60001"/>
    <w:rsid w:val="13620662"/>
    <w:rsid w:val="13DE68CA"/>
    <w:rsid w:val="13E37CD9"/>
    <w:rsid w:val="14B9514A"/>
    <w:rsid w:val="14C348DF"/>
    <w:rsid w:val="14E96950"/>
    <w:rsid w:val="14FC7C37"/>
    <w:rsid w:val="15C626D7"/>
    <w:rsid w:val="165A5300"/>
    <w:rsid w:val="16941E44"/>
    <w:rsid w:val="17FC316D"/>
    <w:rsid w:val="190D1895"/>
    <w:rsid w:val="1A574E1F"/>
    <w:rsid w:val="1CCB4181"/>
    <w:rsid w:val="1CE942FF"/>
    <w:rsid w:val="1DCB2D4F"/>
    <w:rsid w:val="1FBA10A3"/>
    <w:rsid w:val="20853862"/>
    <w:rsid w:val="222B3790"/>
    <w:rsid w:val="22FB3C2C"/>
    <w:rsid w:val="24727A99"/>
    <w:rsid w:val="24B86536"/>
    <w:rsid w:val="26A73D40"/>
    <w:rsid w:val="278B19A0"/>
    <w:rsid w:val="291D33FD"/>
    <w:rsid w:val="29597AB8"/>
    <w:rsid w:val="298C4A7B"/>
    <w:rsid w:val="2A7841C2"/>
    <w:rsid w:val="2AD3257C"/>
    <w:rsid w:val="2C1D5577"/>
    <w:rsid w:val="2CBC1B69"/>
    <w:rsid w:val="2DFF1934"/>
    <w:rsid w:val="2EE734E3"/>
    <w:rsid w:val="2FC41E6A"/>
    <w:rsid w:val="2FE17E19"/>
    <w:rsid w:val="30A37255"/>
    <w:rsid w:val="32B40DBF"/>
    <w:rsid w:val="33555D25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9562756"/>
    <w:rsid w:val="3A1F0AC7"/>
    <w:rsid w:val="3A315AEA"/>
    <w:rsid w:val="3B4B2AFC"/>
    <w:rsid w:val="3B6C0CC3"/>
    <w:rsid w:val="3B781B94"/>
    <w:rsid w:val="3C470EB1"/>
    <w:rsid w:val="3C9564DC"/>
    <w:rsid w:val="3CB05452"/>
    <w:rsid w:val="3E1E2CCC"/>
    <w:rsid w:val="3F8E5FAB"/>
    <w:rsid w:val="41062DF5"/>
    <w:rsid w:val="4252100D"/>
    <w:rsid w:val="42ED70EE"/>
    <w:rsid w:val="43A01DF8"/>
    <w:rsid w:val="446A4202"/>
    <w:rsid w:val="44984CCD"/>
    <w:rsid w:val="45E506DC"/>
    <w:rsid w:val="46A37506"/>
    <w:rsid w:val="46B22174"/>
    <w:rsid w:val="47F5189C"/>
    <w:rsid w:val="4820497A"/>
    <w:rsid w:val="490A4E07"/>
    <w:rsid w:val="4995584A"/>
    <w:rsid w:val="49D676BF"/>
    <w:rsid w:val="4A3A771E"/>
    <w:rsid w:val="4B4968EF"/>
    <w:rsid w:val="4B9F01CE"/>
    <w:rsid w:val="4C84365D"/>
    <w:rsid w:val="4CAA206D"/>
    <w:rsid w:val="4CD951D3"/>
    <w:rsid w:val="4D583412"/>
    <w:rsid w:val="4D5D13C9"/>
    <w:rsid w:val="4D955B5F"/>
    <w:rsid w:val="4E28397B"/>
    <w:rsid w:val="4EF017DE"/>
    <w:rsid w:val="4FD41EFF"/>
    <w:rsid w:val="50003B47"/>
    <w:rsid w:val="51C9061B"/>
    <w:rsid w:val="52BB3FE7"/>
    <w:rsid w:val="539D46CD"/>
    <w:rsid w:val="53AD0FBD"/>
    <w:rsid w:val="53FC6E25"/>
    <w:rsid w:val="54CE653C"/>
    <w:rsid w:val="552055FE"/>
    <w:rsid w:val="56600DEB"/>
    <w:rsid w:val="56686F6E"/>
    <w:rsid w:val="56A04A24"/>
    <w:rsid w:val="57D6647D"/>
    <w:rsid w:val="582D5311"/>
    <w:rsid w:val="58785AC2"/>
    <w:rsid w:val="593254A7"/>
    <w:rsid w:val="59471241"/>
    <w:rsid w:val="5A3822AC"/>
    <w:rsid w:val="5ABB0A79"/>
    <w:rsid w:val="5AD04BA6"/>
    <w:rsid w:val="5C0D59E4"/>
    <w:rsid w:val="5C736B04"/>
    <w:rsid w:val="5DE1055B"/>
    <w:rsid w:val="5EC54754"/>
    <w:rsid w:val="5F16240C"/>
    <w:rsid w:val="5F374902"/>
    <w:rsid w:val="5FF05E4D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73F2114"/>
    <w:rsid w:val="676A6B82"/>
    <w:rsid w:val="67843B02"/>
    <w:rsid w:val="685F354F"/>
    <w:rsid w:val="68840109"/>
    <w:rsid w:val="68CE33B6"/>
    <w:rsid w:val="695F5116"/>
    <w:rsid w:val="696834EB"/>
    <w:rsid w:val="6A971B00"/>
    <w:rsid w:val="6AE87202"/>
    <w:rsid w:val="6AF00908"/>
    <w:rsid w:val="6C045701"/>
    <w:rsid w:val="6C0B5DBF"/>
    <w:rsid w:val="6C4C0FFC"/>
    <w:rsid w:val="6CCA4BBB"/>
    <w:rsid w:val="6DAE614E"/>
    <w:rsid w:val="6E5D00BD"/>
    <w:rsid w:val="6FE8019A"/>
    <w:rsid w:val="6FEB5674"/>
    <w:rsid w:val="701C0F9C"/>
    <w:rsid w:val="706C441D"/>
    <w:rsid w:val="712A250C"/>
    <w:rsid w:val="72F04B09"/>
    <w:rsid w:val="731C7E90"/>
    <w:rsid w:val="74422264"/>
    <w:rsid w:val="76D32A29"/>
    <w:rsid w:val="777C2BB1"/>
    <w:rsid w:val="784D6ACC"/>
    <w:rsid w:val="78B35AFA"/>
    <w:rsid w:val="793E5E9B"/>
    <w:rsid w:val="79545F8F"/>
    <w:rsid w:val="79BC710A"/>
    <w:rsid w:val="7A247D44"/>
    <w:rsid w:val="7A2B7977"/>
    <w:rsid w:val="7A891D73"/>
    <w:rsid w:val="7C937D68"/>
    <w:rsid w:val="7D3E1CC4"/>
    <w:rsid w:val="7D6704CC"/>
    <w:rsid w:val="7DF331F4"/>
    <w:rsid w:val="7EE24FD8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1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2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3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2388</Words>
  <Characters>13614</Characters>
  <Lines>113</Lines>
  <Paragraphs>31</Paragraphs>
  <TotalTime>35</TotalTime>
  <ScaleCrop>false</ScaleCrop>
  <LinksUpToDate>false</LinksUpToDate>
  <CharactersWithSpaces>15971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2019-11-13T01:27:00Z</dcterms:created>
  <dc:creator>Administrator</dc:creator>
  <cp:lastModifiedBy>Ⅴ醒</cp:lastModifiedBy>
  <cp:lastPrinted>2019-12-20T08:11:00Z</cp:lastPrinted>
  <dcterms:modified xsi:type="dcterms:W3CDTF">2021-04-01T07:08:44Z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