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w:t>
      </w:r>
      <w:r>
        <w:rPr>
          <w:rFonts w:hint="eastAsia" w:ascii="仿宋" w:hAnsi="仿宋" w:eastAsia="仿宋" w:cs="仿宋"/>
          <w:sz w:val="32"/>
          <w:szCs w:val="32"/>
          <w:u w:val="single"/>
          <w:lang w:val="en-US" w:eastAsia="zh-CN"/>
        </w:rPr>
        <w:t>34</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bidi w:val="0"/>
        <w:snapToGrid/>
        <w:spacing w:line="460" w:lineRule="exact"/>
        <w:jc w:val="center"/>
        <w:textAlignment w:val="auto"/>
        <w:outlineLvl w:val="9"/>
        <w:rPr>
          <w:rFonts w:ascii="仿宋" w:hAnsi="仿宋" w:eastAsia="仿宋" w:cs="仿宋"/>
          <w:sz w:val="32"/>
          <w:szCs w:val="32"/>
        </w:rPr>
      </w:pP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陆河县螺溪镇雅秀仿碧波庭美容店</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叶思丽</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陆河县螺溪镇雅秀仿碧波庭美容店</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92441523MA4UY5238H</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陆河县螺溪镇二村51号</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叶思丽</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陆河县螺溪镇文化广场旁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460" w:lineRule="exact"/>
        <w:jc w:val="left"/>
        <w:textAlignment w:val="auto"/>
        <w:outlineLvl w:val="9"/>
        <w:rPr>
          <w:rFonts w:ascii="仿宋" w:hAnsi="仿宋" w:eastAsia="仿宋" w:cs="仿宋"/>
          <w:bCs/>
          <w:sz w:val="32"/>
          <w:szCs w:val="32"/>
        </w:rPr>
      </w:pPr>
    </w:p>
    <w:p>
      <w:pPr>
        <w:keepNext w:val="0"/>
        <w:keepLines w:val="0"/>
        <w:pageBreakBefore w:val="0"/>
        <w:kinsoku/>
        <w:wordWrap/>
        <w:overflowPunct/>
        <w:topLinePunct w:val="0"/>
        <w:bidi w:val="0"/>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2020年10月26日，我局执法人员在日常检查中，发现陆河县螺溪镇雅秀仿碧波庭美容店的货架上摆放有无中文标签标识的“NATURE REPUBLIC芦荟碗”（产地：韩国，批号：2735SB）、“THE FACE SHOP CLEANSING FOAM”（产地：韩国），该店负责人现场无法提供上述进口产品的检验证明文件，我局执法人员依法对上述物品实施扣押。</w:t>
      </w:r>
    </w:p>
    <w:p>
      <w:pPr>
        <w:keepNext w:val="0"/>
        <w:keepLines w:val="0"/>
        <w:pageBreakBefore w:val="0"/>
        <w:kinsoku/>
        <w:wordWrap/>
        <w:overflowPunct/>
        <w:topLinePunct w:val="0"/>
        <w:bidi w:val="0"/>
        <w:snapToGrid/>
        <w:spacing w:line="46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u w:val="none"/>
          <w:lang w:val="en-US" w:eastAsia="zh-CN"/>
        </w:rPr>
        <w:t>经查，你店于2017年11月6日从汕尾百精雅百货批发商行购进“NATURE REPUBLIC芦荟碗”12罐，购进价格为17元/罐，2019年11月17日购进“THE FACE SHOP CLEANSING FOAM”8瓶，购进价格为14.5元/瓶。截止至2020年10月26日我局对你进行检查，你已销售上述“NATURE REPUBLIC芦荟碗”7罐、“THE FACE SHOP CLEANSING FOAM”1瓶，销售单价为28元。你销售未经检验的进口化妆品的货值金额为700元，违法所得224元。</w:t>
      </w:r>
    </w:p>
    <w:p>
      <w:pPr>
        <w:keepNext w:val="0"/>
        <w:keepLines w:val="0"/>
        <w:pageBreakBefore w:val="0"/>
        <w:kinsoku/>
        <w:wordWrap/>
        <w:overflowPunct/>
        <w:topLinePunct w:val="0"/>
        <w:bidi w:val="0"/>
        <w:snapToGrid/>
        <w:spacing w:line="460" w:lineRule="exact"/>
        <w:ind w:firstLine="640" w:firstLineChars="200"/>
        <w:jc w:val="left"/>
        <w:textAlignment w:val="auto"/>
        <w:outlineLvl w:val="9"/>
        <w:rPr>
          <w:rFonts w:hint="eastAsia" w:ascii="仿宋" w:hAnsi="仿宋" w:eastAsia="仿宋" w:cs="仿宋"/>
          <w:bCs/>
          <w:sz w:val="32"/>
          <w:szCs w:val="32"/>
        </w:rPr>
      </w:pPr>
      <w:r>
        <w:rPr>
          <w:rFonts w:hint="eastAsia" w:ascii="仿宋_GB2312" w:hAnsi="仿宋" w:eastAsia="仿宋_GB2312"/>
          <w:color w:val="000000"/>
          <w:sz w:val="32"/>
          <w:szCs w:val="32"/>
        </w:rPr>
        <w:t>你经营</w:t>
      </w:r>
      <w:r>
        <w:rPr>
          <w:rFonts w:hint="eastAsia" w:ascii="仿宋" w:hAnsi="仿宋" w:eastAsia="仿宋" w:cs="仿宋"/>
          <w:sz w:val="32"/>
          <w:szCs w:val="32"/>
          <w:u w:val="none"/>
          <w:lang w:val="en-US" w:eastAsia="zh-CN"/>
        </w:rPr>
        <w:t>未经检验的进口化妆品</w:t>
      </w:r>
      <w:r>
        <w:rPr>
          <w:rFonts w:hint="eastAsia" w:ascii="仿宋" w:hAnsi="仿宋" w:eastAsia="仿宋" w:cs="仿宋"/>
          <w:bCs/>
          <w:sz w:val="32"/>
          <w:szCs w:val="32"/>
        </w:rPr>
        <w:t>的行为违反了</w:t>
      </w:r>
      <w:r>
        <w:rPr>
          <w:rFonts w:hint="eastAsia" w:ascii="仿宋" w:hAnsi="仿宋" w:eastAsia="仿宋" w:cs="仿宋"/>
          <w:bCs/>
          <w:sz w:val="32"/>
          <w:szCs w:val="32"/>
          <w:lang w:eastAsia="zh-CN"/>
        </w:rPr>
        <w:t>《化妆品卫生监督条例》第十六条第一款</w:t>
      </w:r>
      <w:r>
        <w:rPr>
          <w:rFonts w:hint="eastAsia" w:ascii="仿宋" w:hAnsi="仿宋" w:eastAsia="仿宋" w:cs="仿宋"/>
          <w:bCs/>
          <w:sz w:val="32"/>
          <w:szCs w:val="32"/>
        </w:rPr>
        <w:t>的规定。鉴于</w:t>
      </w:r>
      <w:r>
        <w:rPr>
          <w:rFonts w:hint="eastAsia" w:ascii="仿宋" w:hAnsi="仿宋" w:eastAsia="仿宋" w:cs="仿宋"/>
          <w:sz w:val="32"/>
          <w:szCs w:val="32"/>
        </w:rPr>
        <w:t>本案违法情节一般，违法行为未造成严重后果，</w:t>
      </w:r>
      <w:r>
        <w:rPr>
          <w:rFonts w:hint="eastAsia" w:ascii="仿宋" w:hAnsi="仿宋" w:eastAsia="仿宋" w:cs="仿宋"/>
          <w:bCs/>
          <w:sz w:val="32"/>
          <w:szCs w:val="32"/>
        </w:rPr>
        <w:t>你</w:t>
      </w:r>
      <w:r>
        <w:rPr>
          <w:rFonts w:hint="eastAsia" w:ascii="仿宋" w:hAnsi="仿宋" w:eastAsia="仿宋" w:cs="仿宋"/>
          <w:bCs/>
          <w:sz w:val="32"/>
          <w:szCs w:val="32"/>
          <w:lang w:eastAsia="zh-CN"/>
        </w:rPr>
        <w:t>店</w:t>
      </w:r>
      <w:r>
        <w:rPr>
          <w:rFonts w:hint="eastAsia" w:ascii="仿宋" w:hAnsi="仿宋" w:eastAsia="仿宋" w:cs="仿宋"/>
          <w:bCs/>
          <w:sz w:val="32"/>
          <w:szCs w:val="32"/>
        </w:rPr>
        <w:t>认错态度良好，积极配合调查工作，依据《中华人民共和国行政处罚法》第五条、</w:t>
      </w:r>
      <w:r>
        <w:rPr>
          <w:rFonts w:hint="eastAsia" w:ascii="仿宋" w:hAnsi="仿宋" w:eastAsia="仿宋" w:cs="仿宋"/>
          <w:bCs/>
          <w:sz w:val="32"/>
          <w:szCs w:val="32"/>
          <w:lang w:eastAsia="zh-CN"/>
        </w:rPr>
        <w:t>《化妆品卫生监督条例》第二十六条第一款</w:t>
      </w:r>
      <w:r>
        <w:rPr>
          <w:rFonts w:hint="eastAsia" w:ascii="仿宋" w:hAnsi="仿宋" w:eastAsia="仿宋" w:cs="仿宋"/>
          <w:bCs/>
          <w:sz w:val="32"/>
          <w:szCs w:val="32"/>
        </w:rPr>
        <w:t>的规定，本局决定对你（单位）给予以下行政处罚： 1、</w:t>
      </w:r>
      <w:r>
        <w:rPr>
          <w:rFonts w:hint="eastAsia" w:ascii="仿宋" w:hAnsi="仿宋" w:eastAsia="仿宋" w:cs="仿宋"/>
          <w:bCs/>
          <w:sz w:val="32"/>
          <w:szCs w:val="32"/>
          <w:lang w:eastAsia="zh-CN"/>
        </w:rPr>
        <w:t>没收未销售的不符合要求的进口化妆品</w:t>
      </w:r>
      <w:r>
        <w:rPr>
          <w:rFonts w:hint="eastAsia" w:ascii="仿宋" w:hAnsi="仿宋" w:eastAsia="仿宋" w:cs="仿宋"/>
          <w:bCs/>
          <w:sz w:val="32"/>
          <w:szCs w:val="32"/>
        </w:rPr>
        <w:t>；</w:t>
      </w:r>
      <w:r>
        <w:rPr>
          <w:rFonts w:hint="eastAsia" w:ascii="仿宋" w:hAnsi="仿宋" w:eastAsia="仿宋" w:cs="仿宋"/>
          <w:bCs/>
          <w:sz w:val="32"/>
          <w:szCs w:val="32"/>
          <w:lang w:eastAsia="zh-CN"/>
        </w:rPr>
        <w:t>2、没收违法所得224元；3、处违法所得3倍罚款672元，罚没款合计896元（人民币捌佰玖拾陆元整）。</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46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ascii="仿宋" w:hAnsi="仿宋" w:eastAsia="仿宋" w:cs="仿宋"/>
          <w:bCs/>
          <w:sz w:val="32"/>
          <w:szCs w:val="32"/>
          <w:lang w:eastAsia="zh-CN"/>
        </w:rPr>
        <w:t>现场检查笔录</w:t>
      </w:r>
      <w:r>
        <w:rPr>
          <w:rFonts w:hint="eastAsia" w:ascii="仿宋" w:hAnsi="仿宋" w:eastAsia="仿宋" w:cs="仿宋"/>
          <w:bCs/>
          <w:sz w:val="32"/>
          <w:szCs w:val="32"/>
        </w:rPr>
        <w:t>；2.对</w:t>
      </w:r>
      <w:r>
        <w:rPr>
          <w:rFonts w:hint="eastAsia" w:ascii="仿宋" w:hAnsi="仿宋" w:eastAsia="仿宋" w:cs="仿宋"/>
          <w:bCs/>
          <w:sz w:val="32"/>
          <w:szCs w:val="32"/>
          <w:lang w:eastAsia="zh-CN"/>
        </w:rPr>
        <w:t>负责人叶思丽</w:t>
      </w:r>
      <w:r>
        <w:rPr>
          <w:rFonts w:hint="eastAsia" w:ascii="仿宋" w:hAnsi="仿宋" w:eastAsia="仿宋" w:cs="仿宋"/>
          <w:bCs/>
          <w:sz w:val="32"/>
          <w:szCs w:val="32"/>
        </w:rPr>
        <w:t>的询问调查笔录；3.</w:t>
      </w:r>
      <w:r>
        <w:rPr>
          <w:rFonts w:hint="eastAsia" w:ascii="仿宋" w:hAnsi="仿宋" w:eastAsia="仿宋" w:cs="仿宋"/>
          <w:bCs/>
          <w:sz w:val="32"/>
          <w:szCs w:val="32"/>
          <w:lang w:eastAsia="zh-CN"/>
        </w:rPr>
        <w:t>陆河县螺溪镇雅秀仿碧波庭美容店</w:t>
      </w:r>
      <w:r>
        <w:rPr>
          <w:rFonts w:hint="eastAsia" w:ascii="仿宋" w:hAnsi="仿宋" w:eastAsia="仿宋" w:cs="仿宋"/>
          <w:bCs/>
          <w:sz w:val="32"/>
          <w:szCs w:val="32"/>
        </w:rPr>
        <w:t>《营业执照》、负责人</w:t>
      </w:r>
      <w:r>
        <w:rPr>
          <w:rFonts w:hint="eastAsia" w:ascii="仿宋" w:hAnsi="仿宋" w:eastAsia="仿宋" w:cs="仿宋"/>
          <w:bCs/>
          <w:sz w:val="32"/>
          <w:szCs w:val="32"/>
          <w:lang w:eastAsia="zh-CN"/>
        </w:rPr>
        <w:t>叶思丽</w:t>
      </w:r>
      <w:r>
        <w:rPr>
          <w:rFonts w:hint="eastAsia" w:ascii="仿宋" w:hAnsi="仿宋" w:eastAsia="仿宋" w:cs="仿宋"/>
          <w:bCs/>
          <w:sz w:val="32"/>
          <w:szCs w:val="32"/>
        </w:rPr>
        <w:t>身份证复印件</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4、现场检查照片</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46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11</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日</w:t>
      </w:r>
      <w:r>
        <w:rPr>
          <w:rFonts w:hint="eastAsia" w:ascii="仿宋" w:hAnsi="仿宋" w:eastAsia="仿宋" w:cs="仿宋"/>
          <w:bCs/>
          <w:sz w:val="32"/>
          <w:szCs w:val="32"/>
        </w:rPr>
        <w:t xml:space="preserve">告知当事人拟作出的行政处罚，当事人未提出陈述、申辩及听证要求。                                                                       </w:t>
      </w:r>
    </w:p>
    <w:p>
      <w:pPr>
        <w:keepNext w:val="0"/>
        <w:keepLines w:val="0"/>
        <w:pageBreakBefore w:val="0"/>
        <w:widowControl/>
        <w:kinsoku/>
        <w:wordWrap/>
        <w:overflowPunct/>
        <w:topLinePunct w:val="0"/>
        <w:bidi w:val="0"/>
        <w:snapToGrid/>
        <w:spacing w:line="460" w:lineRule="exact"/>
        <w:ind w:firstLine="64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如不服本处罚决定，可在接到本处罚决定书之日起60日内向汕尾市市场监督管理局或者陆河县人民政府申请行政复议，也可以于6个月内依法向</w:t>
      </w:r>
      <w:r>
        <w:rPr>
          <w:rFonts w:hint="eastAsia" w:ascii="仿宋" w:hAnsi="仿宋" w:eastAsia="仿宋" w:cs="仿宋"/>
          <w:bCs/>
          <w:sz w:val="32"/>
          <w:szCs w:val="32"/>
          <w:lang w:eastAsia="zh-CN"/>
        </w:rPr>
        <w:t>海丰县</w:t>
      </w:r>
      <w:r>
        <w:rPr>
          <w:rFonts w:hint="eastAsia" w:ascii="仿宋" w:hAnsi="仿宋" w:eastAsia="仿宋" w:cs="仿宋"/>
          <w:bCs/>
          <w:sz w:val="32"/>
          <w:szCs w:val="32"/>
        </w:rPr>
        <w:t xml:space="preserve">人民法院提起行政诉讼。              </w:t>
      </w:r>
    </w:p>
    <w:p>
      <w:pPr>
        <w:keepNext w:val="0"/>
        <w:keepLines w:val="0"/>
        <w:pageBreakBefore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w:t>
      </w: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11</w:t>
      </w:r>
      <w:r>
        <w:rPr>
          <w:rFonts w:hint="eastAsia" w:ascii="仿宋" w:hAnsi="仿宋" w:eastAsia="仿宋" w:cs="仿宋"/>
          <w:bCs/>
          <w:sz w:val="32"/>
          <w:szCs w:val="32"/>
          <w:lang w:eastAsia="zh-CN"/>
        </w:rPr>
        <w:t>月9日</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8C17EF"/>
    <w:rsid w:val="01E12AEA"/>
    <w:rsid w:val="01F33F44"/>
    <w:rsid w:val="0230756D"/>
    <w:rsid w:val="02C521BD"/>
    <w:rsid w:val="03123099"/>
    <w:rsid w:val="03383880"/>
    <w:rsid w:val="03417ADA"/>
    <w:rsid w:val="03DF62D9"/>
    <w:rsid w:val="03E412D7"/>
    <w:rsid w:val="040E7FEB"/>
    <w:rsid w:val="04393749"/>
    <w:rsid w:val="045825B7"/>
    <w:rsid w:val="04656F73"/>
    <w:rsid w:val="0488409C"/>
    <w:rsid w:val="04BE2FF6"/>
    <w:rsid w:val="04F8457F"/>
    <w:rsid w:val="06002114"/>
    <w:rsid w:val="06141BC0"/>
    <w:rsid w:val="06176EC8"/>
    <w:rsid w:val="06806BC8"/>
    <w:rsid w:val="06B9742D"/>
    <w:rsid w:val="07030029"/>
    <w:rsid w:val="077E44C3"/>
    <w:rsid w:val="07806904"/>
    <w:rsid w:val="07C324B5"/>
    <w:rsid w:val="08CF3EF8"/>
    <w:rsid w:val="0A2B0A58"/>
    <w:rsid w:val="0AB029D7"/>
    <w:rsid w:val="0AEB4E94"/>
    <w:rsid w:val="0B215AD4"/>
    <w:rsid w:val="0B7166B7"/>
    <w:rsid w:val="0B8C347D"/>
    <w:rsid w:val="0BB9168E"/>
    <w:rsid w:val="0C076E68"/>
    <w:rsid w:val="0C591632"/>
    <w:rsid w:val="0C6C42CC"/>
    <w:rsid w:val="0C8C5F15"/>
    <w:rsid w:val="0C9752D9"/>
    <w:rsid w:val="0CA862F1"/>
    <w:rsid w:val="0D167101"/>
    <w:rsid w:val="0D2E683A"/>
    <w:rsid w:val="0D4A3382"/>
    <w:rsid w:val="0D88098D"/>
    <w:rsid w:val="0E2D7BCA"/>
    <w:rsid w:val="0E8139FB"/>
    <w:rsid w:val="0EB01C01"/>
    <w:rsid w:val="0EE16A3C"/>
    <w:rsid w:val="0F6B3958"/>
    <w:rsid w:val="0F7B3A81"/>
    <w:rsid w:val="0F907D82"/>
    <w:rsid w:val="0FD12B84"/>
    <w:rsid w:val="108D4845"/>
    <w:rsid w:val="10CA7E4C"/>
    <w:rsid w:val="11027F42"/>
    <w:rsid w:val="110913CA"/>
    <w:rsid w:val="11B11D98"/>
    <w:rsid w:val="11B25C4D"/>
    <w:rsid w:val="12E60001"/>
    <w:rsid w:val="13543F89"/>
    <w:rsid w:val="13620662"/>
    <w:rsid w:val="13CD2E20"/>
    <w:rsid w:val="13D33D9B"/>
    <w:rsid w:val="13DE68CA"/>
    <w:rsid w:val="13E37CD9"/>
    <w:rsid w:val="14B9514A"/>
    <w:rsid w:val="14C348DF"/>
    <w:rsid w:val="14D30649"/>
    <w:rsid w:val="14E96950"/>
    <w:rsid w:val="14FC7C37"/>
    <w:rsid w:val="15C626D7"/>
    <w:rsid w:val="163927F6"/>
    <w:rsid w:val="165A5300"/>
    <w:rsid w:val="16941E44"/>
    <w:rsid w:val="17A83824"/>
    <w:rsid w:val="181B5EA5"/>
    <w:rsid w:val="186C71BD"/>
    <w:rsid w:val="186D5858"/>
    <w:rsid w:val="190D1895"/>
    <w:rsid w:val="1A574E1F"/>
    <w:rsid w:val="1AA73BFA"/>
    <w:rsid w:val="1B0A6B62"/>
    <w:rsid w:val="1B46639A"/>
    <w:rsid w:val="1B493537"/>
    <w:rsid w:val="1C3C382F"/>
    <w:rsid w:val="1C86031B"/>
    <w:rsid w:val="1CCB4181"/>
    <w:rsid w:val="1CDF77B6"/>
    <w:rsid w:val="1DB80D4F"/>
    <w:rsid w:val="1DCB2D4F"/>
    <w:rsid w:val="1E7C7B6B"/>
    <w:rsid w:val="1E886391"/>
    <w:rsid w:val="1EB96C39"/>
    <w:rsid w:val="1EFC3A61"/>
    <w:rsid w:val="205A4A42"/>
    <w:rsid w:val="20853862"/>
    <w:rsid w:val="217A098F"/>
    <w:rsid w:val="222B3790"/>
    <w:rsid w:val="22FB3C2C"/>
    <w:rsid w:val="2334591C"/>
    <w:rsid w:val="23556F3F"/>
    <w:rsid w:val="23C66D7C"/>
    <w:rsid w:val="23D71673"/>
    <w:rsid w:val="23EC658F"/>
    <w:rsid w:val="24727A99"/>
    <w:rsid w:val="25067A55"/>
    <w:rsid w:val="26CC76BC"/>
    <w:rsid w:val="278B19A0"/>
    <w:rsid w:val="284E74F8"/>
    <w:rsid w:val="28A96591"/>
    <w:rsid w:val="291D33FD"/>
    <w:rsid w:val="29597AB8"/>
    <w:rsid w:val="298C4A7B"/>
    <w:rsid w:val="2A1217D3"/>
    <w:rsid w:val="2A511F11"/>
    <w:rsid w:val="2A7841C2"/>
    <w:rsid w:val="2AD3257C"/>
    <w:rsid w:val="2AEA0D60"/>
    <w:rsid w:val="2B1317ED"/>
    <w:rsid w:val="2B335053"/>
    <w:rsid w:val="2C1D5577"/>
    <w:rsid w:val="2C7F0066"/>
    <w:rsid w:val="2CB544A5"/>
    <w:rsid w:val="2CC54483"/>
    <w:rsid w:val="2DAD6241"/>
    <w:rsid w:val="2DF24919"/>
    <w:rsid w:val="2DFF1934"/>
    <w:rsid w:val="2EBA3508"/>
    <w:rsid w:val="2ED614BA"/>
    <w:rsid w:val="2EE734E3"/>
    <w:rsid w:val="2FC41E6A"/>
    <w:rsid w:val="2FCB7009"/>
    <w:rsid w:val="2FE17E19"/>
    <w:rsid w:val="30234578"/>
    <w:rsid w:val="30A37255"/>
    <w:rsid w:val="31AB5342"/>
    <w:rsid w:val="31BF3D85"/>
    <w:rsid w:val="32562DA5"/>
    <w:rsid w:val="32B40DBF"/>
    <w:rsid w:val="3334209E"/>
    <w:rsid w:val="33555D25"/>
    <w:rsid w:val="337C70FC"/>
    <w:rsid w:val="33A46CF8"/>
    <w:rsid w:val="33F864EA"/>
    <w:rsid w:val="33FE70AF"/>
    <w:rsid w:val="342F2366"/>
    <w:rsid w:val="34492726"/>
    <w:rsid w:val="34544C95"/>
    <w:rsid w:val="34747328"/>
    <w:rsid w:val="34AC2B22"/>
    <w:rsid w:val="34D770E8"/>
    <w:rsid w:val="34FA7944"/>
    <w:rsid w:val="3552101C"/>
    <w:rsid w:val="35CC2E01"/>
    <w:rsid w:val="35D313D5"/>
    <w:rsid w:val="35D714E5"/>
    <w:rsid w:val="35E14D8A"/>
    <w:rsid w:val="365D309C"/>
    <w:rsid w:val="36D16BDB"/>
    <w:rsid w:val="371808FB"/>
    <w:rsid w:val="374D2EA8"/>
    <w:rsid w:val="37E07146"/>
    <w:rsid w:val="384B444C"/>
    <w:rsid w:val="385F6CB9"/>
    <w:rsid w:val="39562756"/>
    <w:rsid w:val="397E2A75"/>
    <w:rsid w:val="3A315AEA"/>
    <w:rsid w:val="3A4F465C"/>
    <w:rsid w:val="3AC43B0E"/>
    <w:rsid w:val="3B6C0CC3"/>
    <w:rsid w:val="3B781B94"/>
    <w:rsid w:val="3C470EB1"/>
    <w:rsid w:val="3C9564DC"/>
    <w:rsid w:val="3CB05452"/>
    <w:rsid w:val="3CC93AD2"/>
    <w:rsid w:val="3D442BC7"/>
    <w:rsid w:val="3D825883"/>
    <w:rsid w:val="3E1E2CCC"/>
    <w:rsid w:val="3E2A1593"/>
    <w:rsid w:val="3E2D3D0B"/>
    <w:rsid w:val="3E4D3BED"/>
    <w:rsid w:val="3E616C0E"/>
    <w:rsid w:val="3E7E13BA"/>
    <w:rsid w:val="3E805098"/>
    <w:rsid w:val="3EA51E1C"/>
    <w:rsid w:val="3F05044B"/>
    <w:rsid w:val="3F8E5FAB"/>
    <w:rsid w:val="400C4224"/>
    <w:rsid w:val="401102E6"/>
    <w:rsid w:val="40134F86"/>
    <w:rsid w:val="402C75DE"/>
    <w:rsid w:val="409F5DDA"/>
    <w:rsid w:val="41062DF5"/>
    <w:rsid w:val="41367563"/>
    <w:rsid w:val="41417936"/>
    <w:rsid w:val="422467E6"/>
    <w:rsid w:val="4252100D"/>
    <w:rsid w:val="42C561AD"/>
    <w:rsid w:val="42ED70EE"/>
    <w:rsid w:val="43311D2B"/>
    <w:rsid w:val="43A01DF8"/>
    <w:rsid w:val="446A4202"/>
    <w:rsid w:val="45E506DC"/>
    <w:rsid w:val="4600304E"/>
    <w:rsid w:val="469F7324"/>
    <w:rsid w:val="46A37506"/>
    <w:rsid w:val="46B22174"/>
    <w:rsid w:val="46E648BD"/>
    <w:rsid w:val="47AD72F2"/>
    <w:rsid w:val="47BC48D2"/>
    <w:rsid w:val="47F5189C"/>
    <w:rsid w:val="4820497A"/>
    <w:rsid w:val="484A5869"/>
    <w:rsid w:val="490A4E07"/>
    <w:rsid w:val="4995584A"/>
    <w:rsid w:val="49AF726F"/>
    <w:rsid w:val="49D676BF"/>
    <w:rsid w:val="4A070A08"/>
    <w:rsid w:val="4B4968EF"/>
    <w:rsid w:val="4B7C7BDB"/>
    <w:rsid w:val="4B9F01CE"/>
    <w:rsid w:val="4C84365D"/>
    <w:rsid w:val="4CAA206D"/>
    <w:rsid w:val="4CD951D3"/>
    <w:rsid w:val="4D583412"/>
    <w:rsid w:val="4D5D13C9"/>
    <w:rsid w:val="4D6B2EB3"/>
    <w:rsid w:val="4D955B5F"/>
    <w:rsid w:val="4DA87938"/>
    <w:rsid w:val="4E246D75"/>
    <w:rsid w:val="4EF017DE"/>
    <w:rsid w:val="4F84296E"/>
    <w:rsid w:val="4FD41EFF"/>
    <w:rsid w:val="50003B47"/>
    <w:rsid w:val="50DF2F66"/>
    <w:rsid w:val="50E013E7"/>
    <w:rsid w:val="513D6407"/>
    <w:rsid w:val="51C9061B"/>
    <w:rsid w:val="51E51F90"/>
    <w:rsid w:val="52071172"/>
    <w:rsid w:val="523D098D"/>
    <w:rsid w:val="52BB3FE7"/>
    <w:rsid w:val="52F956BC"/>
    <w:rsid w:val="539D46CD"/>
    <w:rsid w:val="53FA2DCB"/>
    <w:rsid w:val="53FC6E25"/>
    <w:rsid w:val="541B07EB"/>
    <w:rsid w:val="546D3C30"/>
    <w:rsid w:val="54F918CA"/>
    <w:rsid w:val="552055FE"/>
    <w:rsid w:val="55A7071D"/>
    <w:rsid w:val="56396F03"/>
    <w:rsid w:val="56600DEB"/>
    <w:rsid w:val="56686F6E"/>
    <w:rsid w:val="56895E88"/>
    <w:rsid w:val="56A04A24"/>
    <w:rsid w:val="56AA3757"/>
    <w:rsid w:val="571E29FA"/>
    <w:rsid w:val="57D6647D"/>
    <w:rsid w:val="582D5311"/>
    <w:rsid w:val="584472A5"/>
    <w:rsid w:val="58785AC2"/>
    <w:rsid w:val="593254A7"/>
    <w:rsid w:val="59471241"/>
    <w:rsid w:val="5A3822AC"/>
    <w:rsid w:val="5A7833F1"/>
    <w:rsid w:val="5A7D7A98"/>
    <w:rsid w:val="5A83759B"/>
    <w:rsid w:val="5AAE107D"/>
    <w:rsid w:val="5ABB0A79"/>
    <w:rsid w:val="5AD04BA6"/>
    <w:rsid w:val="5B4A4E0E"/>
    <w:rsid w:val="5B59428F"/>
    <w:rsid w:val="5B63731F"/>
    <w:rsid w:val="5BA217FE"/>
    <w:rsid w:val="5C0D59E4"/>
    <w:rsid w:val="5C3779F8"/>
    <w:rsid w:val="5C71321D"/>
    <w:rsid w:val="5C736B04"/>
    <w:rsid w:val="5C897B3F"/>
    <w:rsid w:val="5D2578AF"/>
    <w:rsid w:val="5D325E2C"/>
    <w:rsid w:val="5DBA0DE7"/>
    <w:rsid w:val="5DE1055B"/>
    <w:rsid w:val="5E0209B0"/>
    <w:rsid w:val="5F16240C"/>
    <w:rsid w:val="5F281679"/>
    <w:rsid w:val="5FF05E4D"/>
    <w:rsid w:val="6062517B"/>
    <w:rsid w:val="60AF5199"/>
    <w:rsid w:val="60C96A0F"/>
    <w:rsid w:val="61271862"/>
    <w:rsid w:val="618B51A7"/>
    <w:rsid w:val="618C6BC7"/>
    <w:rsid w:val="61941861"/>
    <w:rsid w:val="61A64D42"/>
    <w:rsid w:val="61A87DF9"/>
    <w:rsid w:val="620C6C86"/>
    <w:rsid w:val="620F1B54"/>
    <w:rsid w:val="62BD5D42"/>
    <w:rsid w:val="63024FEB"/>
    <w:rsid w:val="633510EE"/>
    <w:rsid w:val="635250E3"/>
    <w:rsid w:val="638411A5"/>
    <w:rsid w:val="638E7F1D"/>
    <w:rsid w:val="644E28D0"/>
    <w:rsid w:val="645262F5"/>
    <w:rsid w:val="647D4E26"/>
    <w:rsid w:val="64DD53F7"/>
    <w:rsid w:val="650B1870"/>
    <w:rsid w:val="65CB2A2F"/>
    <w:rsid w:val="662B2B00"/>
    <w:rsid w:val="667E4884"/>
    <w:rsid w:val="66AE29DC"/>
    <w:rsid w:val="670C4F9B"/>
    <w:rsid w:val="676A6B82"/>
    <w:rsid w:val="684036C0"/>
    <w:rsid w:val="685F354F"/>
    <w:rsid w:val="686122AC"/>
    <w:rsid w:val="68840109"/>
    <w:rsid w:val="68B1094A"/>
    <w:rsid w:val="68CE33B6"/>
    <w:rsid w:val="695F5116"/>
    <w:rsid w:val="696834EB"/>
    <w:rsid w:val="696E4544"/>
    <w:rsid w:val="69F46122"/>
    <w:rsid w:val="6A251D2F"/>
    <w:rsid w:val="6A4B4C6E"/>
    <w:rsid w:val="6AE87202"/>
    <w:rsid w:val="6AF00908"/>
    <w:rsid w:val="6B0F0E10"/>
    <w:rsid w:val="6BDE3015"/>
    <w:rsid w:val="6C045701"/>
    <w:rsid w:val="6C0B5DBF"/>
    <w:rsid w:val="6C4C0FFC"/>
    <w:rsid w:val="6C9220B9"/>
    <w:rsid w:val="6C9701CF"/>
    <w:rsid w:val="6D146098"/>
    <w:rsid w:val="6D184203"/>
    <w:rsid w:val="6DAE614E"/>
    <w:rsid w:val="6DC62787"/>
    <w:rsid w:val="6E5D00BD"/>
    <w:rsid w:val="6FDC16CD"/>
    <w:rsid w:val="6FE8019A"/>
    <w:rsid w:val="6FEB5674"/>
    <w:rsid w:val="701C0F9C"/>
    <w:rsid w:val="706C441D"/>
    <w:rsid w:val="707A5E3E"/>
    <w:rsid w:val="708256C5"/>
    <w:rsid w:val="70FA2C97"/>
    <w:rsid w:val="712A250C"/>
    <w:rsid w:val="71527DBD"/>
    <w:rsid w:val="720727CF"/>
    <w:rsid w:val="723C4606"/>
    <w:rsid w:val="723C77D0"/>
    <w:rsid w:val="72F04B09"/>
    <w:rsid w:val="731C7E90"/>
    <w:rsid w:val="73946B84"/>
    <w:rsid w:val="7398559A"/>
    <w:rsid w:val="73F12E17"/>
    <w:rsid w:val="74422264"/>
    <w:rsid w:val="74596A95"/>
    <w:rsid w:val="745E6422"/>
    <w:rsid w:val="747E7556"/>
    <w:rsid w:val="74A07E4F"/>
    <w:rsid w:val="75AD5DB7"/>
    <w:rsid w:val="75F461C0"/>
    <w:rsid w:val="7630524D"/>
    <w:rsid w:val="766C7346"/>
    <w:rsid w:val="76D32A29"/>
    <w:rsid w:val="76F21419"/>
    <w:rsid w:val="774C560F"/>
    <w:rsid w:val="77857ECC"/>
    <w:rsid w:val="78247604"/>
    <w:rsid w:val="784D6ACC"/>
    <w:rsid w:val="78B35AFA"/>
    <w:rsid w:val="78BA1508"/>
    <w:rsid w:val="793E5E9B"/>
    <w:rsid w:val="79545F8F"/>
    <w:rsid w:val="79BC710A"/>
    <w:rsid w:val="7A247D44"/>
    <w:rsid w:val="7A2B7977"/>
    <w:rsid w:val="7A77773C"/>
    <w:rsid w:val="7A891D73"/>
    <w:rsid w:val="7B6220DF"/>
    <w:rsid w:val="7C937D68"/>
    <w:rsid w:val="7D0B3A79"/>
    <w:rsid w:val="7D3E1CC4"/>
    <w:rsid w:val="7D6704CC"/>
    <w:rsid w:val="7DC63F99"/>
    <w:rsid w:val="7DF331F4"/>
    <w:rsid w:val="7E95477B"/>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2020-11-13T03:37:00Z</cp:lastPrinted>
  <dcterms:modified xsi:type="dcterms:W3CDTF">2020-12-11T07:53:56Z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