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B28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河田镇城北居委会卫生所（罗烈扬）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河田镇城北居委会卫生所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/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陆丰市东海镇六社九巷35号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罗烈扬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陆河县河田镇人民北路163号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2020年9月9日，我局执法人员到你卫生所进行日常监督检查，发现你卫生所正对收银台的货架上混合摆放有“氨糖软骨素加钙片”、“倍优特胶囊”等特殊食品和“抗病毒口服液”、“桂附理中丸”等药品。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经查，你卫生所存在将特殊食品与药品混放销售的情况。在调查取证过程中你承认未按规定销售特殊食品的事实。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特殊食品与药品混放销售的行为违反了《中华人民共和国食品安全法实施条例》第三十九条第二款的规定，当事人未按规定销售特殊食品的行为违反了《中华人民共和国食品安全法实施条例》第三十九条第二款的规定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一般，当事人属初次违法，依据《中华人民共和国食品安全法实施条例》第六十九条第（五）项、《中华人民共和国食品安全法》第一百二十六条第一款第（七）项的规定，本局决定对你（单位）给予以下行政处罚：警告。                 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负责人罗烈扬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河田镇城北居委会卫生所</w:t>
      </w:r>
      <w:r>
        <w:rPr>
          <w:rFonts w:hint="eastAsia" w:ascii="仿宋" w:hAnsi="仿宋" w:eastAsia="仿宋" w:cs="仿宋"/>
          <w:sz w:val="32"/>
          <w:szCs w:val="32"/>
        </w:rPr>
        <w:t>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医疗机构执业许可证》、《广东省医疗机构诊疗科目核定表》、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罗烈扬</w:t>
      </w:r>
      <w:r>
        <w:rPr>
          <w:rFonts w:hint="eastAsia" w:ascii="仿宋" w:hAnsi="仿宋" w:eastAsia="仿宋" w:cs="仿宋"/>
          <w:sz w:val="32"/>
          <w:szCs w:val="32"/>
        </w:rPr>
        <w:t>身份证复印件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4.现场货架图片。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2020年09月09日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如不服本处罚决定，可在接到本处罚决定书之日起60日内向汕尾市市场监督管理局或者陆河县人民政府申请行政复议，也可以于6个月内依法向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2020年9月15日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8F6DF7"/>
    <w:rsid w:val="08CF3EF8"/>
    <w:rsid w:val="092E03E7"/>
    <w:rsid w:val="0A2B0A58"/>
    <w:rsid w:val="0AB029D7"/>
    <w:rsid w:val="0AEB4E9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510D24"/>
    <w:rsid w:val="11B11D98"/>
    <w:rsid w:val="11B23AB1"/>
    <w:rsid w:val="11B25C4D"/>
    <w:rsid w:val="12A7141F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073AC"/>
    <w:rsid w:val="181B5EA5"/>
    <w:rsid w:val="186C71BD"/>
    <w:rsid w:val="186D5858"/>
    <w:rsid w:val="18EB3DFA"/>
    <w:rsid w:val="190D1895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1FF649C7"/>
    <w:rsid w:val="203C244E"/>
    <w:rsid w:val="205A4A42"/>
    <w:rsid w:val="20853862"/>
    <w:rsid w:val="21554C2E"/>
    <w:rsid w:val="217A098F"/>
    <w:rsid w:val="21B00F5B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562DA5"/>
    <w:rsid w:val="32A321AC"/>
    <w:rsid w:val="32AB121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1417C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6E48E6"/>
    <w:rsid w:val="37E07146"/>
    <w:rsid w:val="384B444C"/>
    <w:rsid w:val="385F6CB9"/>
    <w:rsid w:val="386C7CC3"/>
    <w:rsid w:val="39562756"/>
    <w:rsid w:val="397E2A75"/>
    <w:rsid w:val="3A315AEA"/>
    <w:rsid w:val="3A387C26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616FAF"/>
    <w:rsid w:val="43A01DF8"/>
    <w:rsid w:val="43C90589"/>
    <w:rsid w:val="44245F97"/>
    <w:rsid w:val="44380838"/>
    <w:rsid w:val="446A4202"/>
    <w:rsid w:val="45E506DC"/>
    <w:rsid w:val="467E0305"/>
    <w:rsid w:val="4685241F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C27756"/>
    <w:rsid w:val="4B4968EF"/>
    <w:rsid w:val="4B7C7BDB"/>
    <w:rsid w:val="4B9F01CE"/>
    <w:rsid w:val="4BCB5CE0"/>
    <w:rsid w:val="4C84365D"/>
    <w:rsid w:val="4CAA206D"/>
    <w:rsid w:val="4CD951D3"/>
    <w:rsid w:val="4D090B3D"/>
    <w:rsid w:val="4D291DFA"/>
    <w:rsid w:val="4D583412"/>
    <w:rsid w:val="4D5D13C9"/>
    <w:rsid w:val="4D6B2EB3"/>
    <w:rsid w:val="4D955B5F"/>
    <w:rsid w:val="4DA87938"/>
    <w:rsid w:val="4E246D75"/>
    <w:rsid w:val="4E492E56"/>
    <w:rsid w:val="4EF017DE"/>
    <w:rsid w:val="4F84296E"/>
    <w:rsid w:val="4FD41EFF"/>
    <w:rsid w:val="4FFA213F"/>
    <w:rsid w:val="50003B47"/>
    <w:rsid w:val="506E2B87"/>
    <w:rsid w:val="50DF2F66"/>
    <w:rsid w:val="50E013E7"/>
    <w:rsid w:val="51462A11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485537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3C6CEE"/>
    <w:rsid w:val="5DBA0DE7"/>
    <w:rsid w:val="5DE1055B"/>
    <w:rsid w:val="5E0209B0"/>
    <w:rsid w:val="5E486F4B"/>
    <w:rsid w:val="5F074A7F"/>
    <w:rsid w:val="5F0D5190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7E4884"/>
    <w:rsid w:val="66AE29DC"/>
    <w:rsid w:val="670C4F9B"/>
    <w:rsid w:val="67522697"/>
    <w:rsid w:val="676A6B82"/>
    <w:rsid w:val="681553B3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11511"/>
    <w:rsid w:val="71527DBD"/>
    <w:rsid w:val="720727CF"/>
    <w:rsid w:val="723C4606"/>
    <w:rsid w:val="723C77D0"/>
    <w:rsid w:val="727340C9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2020-07-30T08:43:00Z</cp:lastPrinted>
  <dcterms:modified xsi:type="dcterms:W3CDTF">2020-12-11T07:54:00Z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